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8760" w14:textId="77777777" w:rsidR="0070234B" w:rsidRPr="007171B9" w:rsidRDefault="0070234B" w:rsidP="0070234B">
      <w:pPr>
        <w:rPr>
          <w:rFonts w:ascii="Georgia" w:hAnsi="Georgia"/>
          <w:sz w:val="20"/>
          <w:szCs w:val="20"/>
        </w:rPr>
      </w:pPr>
    </w:p>
    <w:p w14:paraId="7EB3B81B" w14:textId="487050A9" w:rsidR="57586E11" w:rsidRDefault="57586E11" w:rsidP="443DAD9C">
      <w:pPr>
        <w:jc w:val="center"/>
        <w:rPr>
          <w:sz w:val="48"/>
          <w:szCs w:val="48"/>
        </w:rPr>
      </w:pPr>
      <w:r w:rsidRPr="443DAD9C">
        <w:rPr>
          <w:sz w:val="48"/>
          <w:szCs w:val="48"/>
        </w:rPr>
        <w:t xml:space="preserve">Lynden Academy </w:t>
      </w:r>
    </w:p>
    <w:p w14:paraId="564FA4D8" w14:textId="13A00901" w:rsidR="57586E11" w:rsidRDefault="57586E11" w:rsidP="443DAD9C">
      <w:pPr>
        <w:jc w:val="center"/>
        <w:rPr>
          <w:sz w:val="48"/>
          <w:szCs w:val="48"/>
        </w:rPr>
      </w:pPr>
      <w:r w:rsidRPr="580C1B1F">
        <w:rPr>
          <w:sz w:val="48"/>
          <w:szCs w:val="48"/>
        </w:rPr>
        <w:t>Parent &amp; Student Handbook 202</w:t>
      </w:r>
      <w:r w:rsidR="19FFA816" w:rsidRPr="580C1B1F">
        <w:rPr>
          <w:sz w:val="48"/>
          <w:szCs w:val="48"/>
        </w:rPr>
        <w:t>5-26</w:t>
      </w:r>
    </w:p>
    <w:p w14:paraId="0E4517E3" w14:textId="562F454B" w:rsidR="443DAD9C" w:rsidRDefault="443DAD9C" w:rsidP="443DAD9C">
      <w:pPr>
        <w:jc w:val="center"/>
      </w:pPr>
    </w:p>
    <w:p w14:paraId="0BA0A976" w14:textId="33B2914E" w:rsidR="792BEE27" w:rsidRDefault="792BEE27" w:rsidP="443DAD9C">
      <w:pPr>
        <w:jc w:val="center"/>
      </w:pPr>
      <w:r>
        <w:rPr>
          <w:noProof/>
        </w:rPr>
        <w:drawing>
          <wp:inline distT="0" distB="0" distL="0" distR="0" wp14:anchorId="1019434A" wp14:editId="5E9907DD">
            <wp:extent cx="2484375" cy="2758453"/>
            <wp:effectExtent l="0" t="0" r="0" b="0"/>
            <wp:docPr id="224914148" name="Picture 22491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375" cy="2758453"/>
                    </a:xfrm>
                    <a:prstGeom prst="rect">
                      <a:avLst/>
                    </a:prstGeom>
                  </pic:spPr>
                </pic:pic>
              </a:graphicData>
            </a:graphic>
          </wp:inline>
        </w:drawing>
      </w:r>
    </w:p>
    <w:p w14:paraId="5122B50E" w14:textId="4C401C34" w:rsidR="443DAD9C" w:rsidRDefault="443DAD9C" w:rsidP="443DAD9C">
      <w:pPr>
        <w:pBdr>
          <w:bottom w:val="single" w:sz="4" w:space="1" w:color="auto"/>
        </w:pBdr>
        <w:rPr>
          <w:sz w:val="56"/>
          <w:szCs w:val="56"/>
        </w:rPr>
      </w:pPr>
    </w:p>
    <w:p w14:paraId="608E2B96" w14:textId="369BFC9B" w:rsidR="00161DC2" w:rsidRDefault="00161DC2" w:rsidP="00161DC2">
      <w:pPr>
        <w:jc w:val="center"/>
        <w:rPr>
          <w:rFonts w:cstheme="minorHAnsi"/>
          <w:sz w:val="28"/>
          <w:szCs w:val="28"/>
        </w:rPr>
      </w:pPr>
      <w:r w:rsidRPr="0020648A">
        <w:rPr>
          <w:rFonts w:cstheme="minorHAnsi"/>
          <w:sz w:val="48"/>
          <w:szCs w:val="48"/>
        </w:rPr>
        <w:t xml:space="preserve"> </w:t>
      </w:r>
      <w:r w:rsidR="006454F7" w:rsidRPr="0020648A">
        <w:rPr>
          <w:rFonts w:cstheme="minorHAnsi"/>
          <w:sz w:val="28"/>
          <w:szCs w:val="28"/>
        </w:rPr>
        <w:t>ALTERNATIVE LEARNING EXPERIENCE (ALE)</w:t>
      </w:r>
    </w:p>
    <w:p w14:paraId="4B7FF1E1" w14:textId="77777777" w:rsidR="00794917" w:rsidRDefault="00794917" w:rsidP="00794917">
      <w:pPr>
        <w:spacing w:after="0"/>
        <w:jc w:val="center"/>
        <w:rPr>
          <w:rFonts w:cstheme="minorHAnsi"/>
          <w:sz w:val="28"/>
          <w:szCs w:val="28"/>
        </w:rPr>
      </w:pPr>
      <w:r>
        <w:rPr>
          <w:rFonts w:cstheme="minorHAnsi"/>
          <w:sz w:val="28"/>
          <w:szCs w:val="28"/>
        </w:rPr>
        <w:t xml:space="preserve">A Parent Partnership Program </w:t>
      </w:r>
    </w:p>
    <w:p w14:paraId="19369C7B" w14:textId="4B4FB282" w:rsidR="00794917" w:rsidRPr="0020648A" w:rsidRDefault="00794917" w:rsidP="00794917">
      <w:pPr>
        <w:spacing w:after="0"/>
        <w:jc w:val="center"/>
        <w:rPr>
          <w:rFonts w:cstheme="minorHAnsi"/>
          <w:sz w:val="28"/>
          <w:szCs w:val="28"/>
          <w:u w:val="single"/>
        </w:rPr>
      </w:pPr>
      <w:r>
        <w:rPr>
          <w:rFonts w:cstheme="minorHAnsi"/>
          <w:sz w:val="28"/>
          <w:szCs w:val="28"/>
        </w:rPr>
        <w:t>of the Lynden School District</w:t>
      </w:r>
    </w:p>
    <w:p w14:paraId="139169D7" w14:textId="77777777" w:rsidR="0070234B" w:rsidRPr="0020648A" w:rsidRDefault="0070234B" w:rsidP="0070234B">
      <w:pPr>
        <w:rPr>
          <w:rFonts w:cstheme="minorHAnsi"/>
          <w:sz w:val="48"/>
          <w:szCs w:val="48"/>
          <w:u w:val="single"/>
        </w:rPr>
      </w:pPr>
    </w:p>
    <w:p w14:paraId="37EF48CC" w14:textId="77777777" w:rsidR="00D907E5" w:rsidRPr="0020648A" w:rsidRDefault="00D907E5" w:rsidP="0070234B">
      <w:pPr>
        <w:jc w:val="center"/>
        <w:rPr>
          <w:rFonts w:cstheme="minorHAnsi"/>
          <w:sz w:val="44"/>
          <w:szCs w:val="44"/>
          <w14:shadow w14:blurRad="50800" w14:dist="38100" w14:dir="2700000" w14:sx="100000" w14:sy="100000" w14:kx="0" w14:ky="0" w14:algn="tl">
            <w14:srgbClr w14:val="000000">
              <w14:alpha w14:val="60000"/>
            </w14:srgbClr>
          </w14:shadow>
        </w:rPr>
      </w:pPr>
    </w:p>
    <w:p w14:paraId="349BFD13" w14:textId="77777777" w:rsidR="00D907E5" w:rsidRPr="0020648A" w:rsidRDefault="00D907E5" w:rsidP="0070234B">
      <w:pPr>
        <w:jc w:val="center"/>
        <w:rPr>
          <w:rFonts w:cstheme="minorHAnsi"/>
          <w:sz w:val="44"/>
          <w:szCs w:val="44"/>
          <w14:shadow w14:blurRad="50800" w14:dist="38100" w14:dir="2700000" w14:sx="100000" w14:sy="100000" w14:kx="0" w14:ky="0" w14:algn="tl">
            <w14:srgbClr w14:val="000000">
              <w14:alpha w14:val="60000"/>
            </w14:srgbClr>
          </w14:shadow>
        </w:rPr>
      </w:pPr>
    </w:p>
    <w:p w14:paraId="3D91EC8C" w14:textId="24EE81EA" w:rsidR="0070234B" w:rsidRPr="0020648A" w:rsidRDefault="0070234B" w:rsidP="443DAD9C">
      <w:pPr>
        <w:jc w:val="center"/>
        <w:rPr>
          <w:b/>
          <w:bCs/>
          <w:lang w:val="fr-FR"/>
        </w:rPr>
      </w:pPr>
      <w:r w:rsidRPr="443DAD9C">
        <w:rPr>
          <w:b/>
          <w:bCs/>
          <w:lang w:val="fr-FR"/>
        </w:rPr>
        <w:t xml:space="preserve">Lynden Academy    360-354-6675  </w:t>
      </w:r>
      <w:r w:rsidR="002C1034" w:rsidRPr="443DAD9C">
        <w:rPr>
          <w:rFonts w:eastAsia="Wingdings"/>
          <w:b/>
          <w:bCs/>
          <w:lang w:val="fr-FR"/>
        </w:rPr>
        <w:t xml:space="preserve"> </w:t>
      </w:r>
      <w:r w:rsidRPr="443DAD9C">
        <w:rPr>
          <w:b/>
          <w:bCs/>
          <w:lang w:val="fr-FR"/>
        </w:rPr>
        <w:t xml:space="preserve"> </w:t>
      </w:r>
      <w:hyperlink r:id="rId12">
        <w:r w:rsidRPr="443DAD9C">
          <w:rPr>
            <w:rStyle w:val="Hyperlink"/>
            <w:b/>
            <w:bCs/>
            <w:lang w:val="fr-FR"/>
          </w:rPr>
          <w:t>la.lynden.wednet.edu</w:t>
        </w:r>
      </w:hyperlink>
    </w:p>
    <w:p w14:paraId="222C95F2" w14:textId="77777777" w:rsidR="00161DC2" w:rsidRPr="0020648A" w:rsidRDefault="00161DC2" w:rsidP="00521125">
      <w:pPr>
        <w:rPr>
          <w:rFonts w:cstheme="minorHAnsi"/>
          <w:b/>
        </w:rPr>
      </w:pPr>
    </w:p>
    <w:p w14:paraId="50A703F2" w14:textId="2A17445E" w:rsidR="443DAD9C" w:rsidRDefault="443DAD9C" w:rsidP="443DAD9C">
      <w:pPr>
        <w:pBdr>
          <w:bottom w:val="single" w:sz="4" w:space="1" w:color="auto"/>
        </w:pBdr>
        <w:jc w:val="both"/>
        <w:rPr>
          <w:b/>
          <w:bCs/>
          <w:sz w:val="32"/>
          <w:szCs w:val="32"/>
        </w:rPr>
      </w:pPr>
    </w:p>
    <w:p w14:paraId="2D7444C4" w14:textId="77777777" w:rsidR="00521125" w:rsidRPr="0020648A" w:rsidRDefault="00521125" w:rsidP="00521125">
      <w:pPr>
        <w:pBdr>
          <w:bottom w:val="single" w:sz="4" w:space="1" w:color="auto"/>
        </w:pBdr>
        <w:jc w:val="both"/>
        <w:rPr>
          <w:rFonts w:cstheme="minorHAnsi"/>
          <w:b/>
          <w:sz w:val="32"/>
          <w:szCs w:val="32"/>
        </w:rPr>
      </w:pPr>
      <w:r w:rsidRPr="0020648A">
        <w:rPr>
          <w:rFonts w:cstheme="minorHAnsi"/>
          <w:b/>
          <w:sz w:val="32"/>
          <w:szCs w:val="32"/>
        </w:rPr>
        <w:lastRenderedPageBreak/>
        <w:t>Contact Info</w:t>
      </w:r>
    </w:p>
    <w:p w14:paraId="7CC959A9" w14:textId="3BB5AF16" w:rsidR="00521125" w:rsidRPr="0020648A" w:rsidRDefault="00521125" w:rsidP="0024027B">
      <w:pPr>
        <w:ind w:firstLine="720"/>
        <w:jc w:val="both"/>
        <w:rPr>
          <w:rFonts w:cstheme="minorHAnsi"/>
          <w:b/>
        </w:rPr>
      </w:pPr>
      <w:r w:rsidRPr="0020648A">
        <w:rPr>
          <w:rFonts w:cstheme="minorHAnsi"/>
          <w:b/>
        </w:rPr>
        <w:t>School Phone</w:t>
      </w:r>
      <w:r w:rsidRPr="0020648A">
        <w:rPr>
          <w:rFonts w:cstheme="minorHAnsi"/>
          <w:b/>
        </w:rPr>
        <w:tab/>
      </w:r>
      <w:r w:rsidRPr="0020648A">
        <w:rPr>
          <w:rFonts w:cstheme="minorHAnsi"/>
          <w:b/>
        </w:rPr>
        <w:tab/>
      </w:r>
      <w:r w:rsidRPr="0020648A">
        <w:rPr>
          <w:rFonts w:cstheme="minorHAnsi"/>
          <w:b/>
        </w:rPr>
        <w:tab/>
      </w:r>
      <w:r w:rsidR="0020648A">
        <w:rPr>
          <w:rFonts w:cstheme="minorHAnsi"/>
          <w:b/>
        </w:rPr>
        <w:tab/>
      </w:r>
      <w:r w:rsidRPr="0020648A">
        <w:rPr>
          <w:rFonts w:cstheme="minorHAnsi"/>
        </w:rPr>
        <w:t>360-354-6675</w:t>
      </w:r>
    </w:p>
    <w:p w14:paraId="5381AA2B" w14:textId="77777777" w:rsidR="00521125" w:rsidRPr="0020648A" w:rsidRDefault="00521125" w:rsidP="00521125">
      <w:pPr>
        <w:jc w:val="both"/>
        <w:rPr>
          <w:rFonts w:cstheme="minorHAnsi"/>
          <w:b/>
        </w:rPr>
      </w:pPr>
    </w:p>
    <w:p w14:paraId="306A248A" w14:textId="77777777" w:rsidR="00521125" w:rsidRPr="0020648A" w:rsidRDefault="1AFF3F46" w:rsidP="56536E52">
      <w:pPr>
        <w:spacing w:after="0"/>
        <w:ind w:firstLine="720"/>
        <w:jc w:val="both"/>
      </w:pPr>
      <w:r w:rsidRPr="56536E52">
        <w:rPr>
          <w:b/>
          <w:bCs/>
        </w:rPr>
        <w:t>Office &amp; Classes</w:t>
      </w:r>
      <w:r w:rsidR="00521125">
        <w:tab/>
      </w:r>
      <w:r w:rsidR="00521125">
        <w:tab/>
      </w:r>
      <w:r w:rsidR="00521125">
        <w:tab/>
      </w:r>
      <w:r w:rsidRPr="56536E52">
        <w:t>1986 Main Street, Suite A</w:t>
      </w:r>
    </w:p>
    <w:p w14:paraId="730891B4" w14:textId="77777777" w:rsidR="00521125" w:rsidRPr="0020648A" w:rsidRDefault="00521125" w:rsidP="56536E52">
      <w:pPr>
        <w:spacing w:after="0"/>
        <w:jc w:val="both"/>
      </w:pPr>
      <w:r w:rsidRPr="0020648A">
        <w:rPr>
          <w:rFonts w:cstheme="minorHAnsi"/>
          <w:b/>
        </w:rPr>
        <w:tab/>
      </w:r>
      <w:r w:rsidR="1AFF3F46" w:rsidRPr="56536E52">
        <w:rPr>
          <w:b/>
          <w:bCs/>
        </w:rPr>
        <w:t xml:space="preserve"> </w:t>
      </w:r>
      <w:r w:rsidRPr="0020648A">
        <w:rPr>
          <w:rFonts w:cstheme="minorHAnsi"/>
          <w:b/>
        </w:rPr>
        <w:tab/>
      </w:r>
      <w:r w:rsidRPr="0020648A">
        <w:rPr>
          <w:rFonts w:cstheme="minorHAnsi"/>
          <w:b/>
        </w:rPr>
        <w:tab/>
      </w:r>
      <w:r w:rsidRPr="0020648A">
        <w:rPr>
          <w:rFonts w:cstheme="minorHAnsi"/>
          <w:b/>
        </w:rPr>
        <w:tab/>
      </w:r>
      <w:r w:rsidRPr="0020648A">
        <w:rPr>
          <w:rFonts w:cstheme="minorHAnsi"/>
          <w:b/>
        </w:rPr>
        <w:tab/>
      </w:r>
      <w:r w:rsidRPr="0020648A">
        <w:rPr>
          <w:rFonts w:cstheme="minorHAnsi"/>
          <w:b/>
        </w:rPr>
        <w:tab/>
      </w:r>
      <w:r w:rsidR="1AFF3F46" w:rsidRPr="56536E52">
        <w:t>Lynden, WA 98264</w:t>
      </w:r>
    </w:p>
    <w:p w14:paraId="2ACAA2D9" w14:textId="77777777" w:rsidR="00521125" w:rsidRPr="0020648A" w:rsidRDefault="00521125" w:rsidP="00521125">
      <w:pPr>
        <w:jc w:val="both"/>
        <w:rPr>
          <w:rFonts w:cstheme="minorHAnsi"/>
          <w:b/>
        </w:rPr>
      </w:pPr>
      <w:r w:rsidRPr="0020648A">
        <w:rPr>
          <w:rFonts w:cstheme="minorHAnsi"/>
          <w:b/>
        </w:rPr>
        <w:tab/>
      </w:r>
    </w:p>
    <w:p w14:paraId="3AD62D6F" w14:textId="77777777" w:rsidR="00521125" w:rsidRPr="0020648A" w:rsidRDefault="00521125" w:rsidP="00521125">
      <w:pPr>
        <w:jc w:val="both"/>
        <w:rPr>
          <w:rFonts w:cstheme="minorHAnsi"/>
          <w:b/>
        </w:rPr>
      </w:pPr>
      <w:r w:rsidRPr="0020648A">
        <w:rPr>
          <w:rFonts w:cstheme="minorHAnsi"/>
          <w:b/>
        </w:rPr>
        <w:tab/>
        <w:t>Website</w:t>
      </w:r>
      <w:r w:rsidRPr="0020648A">
        <w:rPr>
          <w:rFonts w:cstheme="minorHAnsi"/>
          <w:b/>
        </w:rPr>
        <w:tab/>
      </w:r>
      <w:r w:rsidRPr="0020648A">
        <w:rPr>
          <w:rFonts w:cstheme="minorHAnsi"/>
          <w:b/>
        </w:rPr>
        <w:tab/>
      </w:r>
      <w:r w:rsidRPr="0020648A">
        <w:rPr>
          <w:rFonts w:cstheme="minorHAnsi"/>
          <w:b/>
        </w:rPr>
        <w:tab/>
      </w:r>
      <w:r w:rsidRPr="0020648A">
        <w:rPr>
          <w:rFonts w:cstheme="minorHAnsi"/>
          <w:b/>
        </w:rPr>
        <w:tab/>
      </w:r>
      <w:hyperlink r:id="rId13" w:history="1">
        <w:r w:rsidRPr="0020648A">
          <w:rPr>
            <w:rStyle w:val="Hyperlink"/>
            <w:rFonts w:cstheme="minorHAnsi"/>
          </w:rPr>
          <w:t>la.lynden.wednet.edu</w:t>
        </w:r>
      </w:hyperlink>
    </w:p>
    <w:p w14:paraId="4599C38E" w14:textId="77777777" w:rsidR="00521125" w:rsidRPr="0020648A" w:rsidRDefault="00521125" w:rsidP="00521125">
      <w:pPr>
        <w:jc w:val="both"/>
        <w:rPr>
          <w:rFonts w:cstheme="minorHAnsi"/>
          <w:b/>
        </w:rPr>
      </w:pPr>
    </w:p>
    <w:p w14:paraId="36EFFC52" w14:textId="440AC352" w:rsidR="00521125" w:rsidRPr="0020648A" w:rsidRDefault="00521125" w:rsidP="00521125">
      <w:pPr>
        <w:jc w:val="both"/>
        <w:rPr>
          <w:rFonts w:cstheme="minorHAnsi"/>
        </w:rPr>
      </w:pPr>
      <w:r w:rsidRPr="0020648A">
        <w:rPr>
          <w:rFonts w:cstheme="minorHAnsi"/>
          <w:b/>
        </w:rPr>
        <w:tab/>
      </w:r>
      <w:r w:rsidRPr="0020648A">
        <w:rPr>
          <w:rFonts w:cstheme="minorHAnsi"/>
          <w:b/>
          <w:bCs/>
        </w:rPr>
        <w:t>Office Hours</w:t>
      </w:r>
      <w:r w:rsidR="5EA3D8EE" w:rsidRPr="0020648A">
        <w:rPr>
          <w:rFonts w:cstheme="minorHAnsi"/>
          <w:b/>
          <w:bCs/>
        </w:rPr>
        <w:t xml:space="preserve"> </w:t>
      </w:r>
      <w:r w:rsidRPr="0020648A">
        <w:rPr>
          <w:rFonts w:cstheme="minorHAnsi"/>
          <w:b/>
        </w:rPr>
        <w:tab/>
      </w:r>
      <w:r w:rsidRPr="0020648A">
        <w:rPr>
          <w:rFonts w:cstheme="minorHAnsi"/>
          <w:b/>
        </w:rPr>
        <w:tab/>
      </w:r>
      <w:r w:rsidRPr="0020648A">
        <w:rPr>
          <w:rFonts w:cstheme="minorHAnsi"/>
          <w:b/>
        </w:rPr>
        <w:tab/>
      </w:r>
      <w:r w:rsidR="0020648A">
        <w:rPr>
          <w:rFonts w:cstheme="minorHAnsi"/>
          <w:b/>
        </w:rPr>
        <w:tab/>
      </w:r>
      <w:r w:rsidRPr="0020648A">
        <w:rPr>
          <w:rFonts w:cstheme="minorHAnsi"/>
        </w:rPr>
        <w:t>Monday - Friday 8:30 a.m. to 3:</w:t>
      </w:r>
      <w:r w:rsidR="5E5B25C2" w:rsidRPr="0020648A">
        <w:rPr>
          <w:rFonts w:cstheme="minorHAnsi"/>
        </w:rPr>
        <w:t>0</w:t>
      </w:r>
      <w:r w:rsidRPr="0020648A">
        <w:rPr>
          <w:rFonts w:cstheme="minorHAnsi"/>
        </w:rPr>
        <w:t>0 p.m.</w:t>
      </w:r>
    </w:p>
    <w:p w14:paraId="2FAFB88C" w14:textId="77777777" w:rsidR="00521125" w:rsidRPr="0020648A" w:rsidRDefault="00521125" w:rsidP="00521125">
      <w:pPr>
        <w:jc w:val="both"/>
        <w:rPr>
          <w:rFonts w:cstheme="minorHAnsi"/>
        </w:rPr>
      </w:pPr>
    </w:p>
    <w:p w14:paraId="6B33456E" w14:textId="77777777" w:rsidR="008C6566" w:rsidRDefault="00521125" w:rsidP="01B54DB3">
      <w:pPr>
        <w:spacing w:after="0"/>
        <w:jc w:val="both"/>
        <w:rPr>
          <w:b/>
          <w:bCs/>
          <w:sz w:val="18"/>
          <w:szCs w:val="18"/>
        </w:rPr>
      </w:pPr>
      <w:r w:rsidRPr="0020648A">
        <w:rPr>
          <w:rFonts w:cstheme="minorHAnsi"/>
          <w:b/>
        </w:rPr>
        <w:tab/>
      </w:r>
      <w:r w:rsidRPr="01B54DB3">
        <w:rPr>
          <w:b/>
          <w:bCs/>
          <w:sz w:val="18"/>
          <w:szCs w:val="18"/>
        </w:rPr>
        <w:t>Principal</w:t>
      </w:r>
      <w:r w:rsidR="75D0733E" w:rsidRPr="01B54DB3">
        <w:rPr>
          <w:b/>
          <w:bCs/>
          <w:sz w:val="18"/>
          <w:szCs w:val="18"/>
        </w:rPr>
        <w:t xml:space="preserve"> </w:t>
      </w:r>
      <w:r w:rsidRPr="0020648A">
        <w:rPr>
          <w:rFonts w:cstheme="minorHAnsi"/>
          <w:b/>
        </w:rPr>
        <w:tab/>
      </w:r>
      <w:r w:rsidRPr="0020648A">
        <w:rPr>
          <w:rFonts w:cstheme="minorHAnsi"/>
          <w:b/>
        </w:rPr>
        <w:tab/>
      </w:r>
      <w:r w:rsidRPr="0020648A">
        <w:rPr>
          <w:rFonts w:cstheme="minorHAnsi"/>
          <w:b/>
        </w:rPr>
        <w:tab/>
      </w:r>
      <w:r w:rsidRPr="0020648A">
        <w:rPr>
          <w:rFonts w:cstheme="minorHAnsi"/>
          <w:b/>
        </w:rPr>
        <w:tab/>
      </w:r>
    </w:p>
    <w:p w14:paraId="54552229" w14:textId="77777777" w:rsidR="008C6566" w:rsidRDefault="00521125" w:rsidP="01B54DB3">
      <w:pPr>
        <w:spacing w:after="0"/>
        <w:ind w:firstLine="720"/>
        <w:jc w:val="both"/>
        <w:rPr>
          <w:sz w:val="18"/>
          <w:szCs w:val="18"/>
        </w:rPr>
      </w:pPr>
      <w:r w:rsidRPr="01B54DB3">
        <w:rPr>
          <w:sz w:val="18"/>
          <w:szCs w:val="18"/>
        </w:rPr>
        <w:t>Ellie Meenk</w:t>
      </w:r>
      <w:r w:rsidR="689CF838" w:rsidRPr="01B54DB3">
        <w:rPr>
          <w:sz w:val="18"/>
          <w:szCs w:val="18"/>
        </w:rPr>
        <w:t xml:space="preserve"> </w:t>
      </w:r>
    </w:p>
    <w:p w14:paraId="6C498845" w14:textId="55C9497F" w:rsidR="00521125" w:rsidRPr="0020648A" w:rsidRDefault="008C6566" w:rsidP="01B54DB3">
      <w:pPr>
        <w:spacing w:after="0"/>
        <w:ind w:firstLine="720"/>
        <w:jc w:val="both"/>
        <w:rPr>
          <w:sz w:val="18"/>
          <w:szCs w:val="18"/>
        </w:rPr>
      </w:pPr>
      <w:hyperlink r:id="rId14">
        <w:r w:rsidRPr="01B54DB3">
          <w:rPr>
            <w:rStyle w:val="Hyperlink"/>
            <w:sz w:val="18"/>
            <w:szCs w:val="18"/>
          </w:rPr>
          <w:t>Meenke@lynden.wednet.edu</w:t>
        </w:r>
      </w:hyperlink>
      <w:r w:rsidR="00521125" w:rsidRPr="01B54DB3">
        <w:rPr>
          <w:sz w:val="18"/>
          <w:szCs w:val="18"/>
        </w:rPr>
        <w:t xml:space="preserve"> </w:t>
      </w:r>
    </w:p>
    <w:p w14:paraId="5BFDB9E0" w14:textId="77777777" w:rsidR="00521125" w:rsidRPr="0020648A" w:rsidRDefault="00521125" w:rsidP="01B54DB3">
      <w:pPr>
        <w:spacing w:after="0"/>
        <w:jc w:val="both"/>
        <w:rPr>
          <w:b/>
          <w:bCs/>
          <w:sz w:val="18"/>
          <w:szCs w:val="18"/>
        </w:rPr>
      </w:pPr>
    </w:p>
    <w:p w14:paraId="2FD0AC0E" w14:textId="77777777" w:rsidR="00521125" w:rsidRPr="0020648A" w:rsidRDefault="00521125" w:rsidP="01B54DB3">
      <w:pPr>
        <w:spacing w:after="0"/>
        <w:jc w:val="both"/>
        <w:rPr>
          <w:b/>
          <w:bCs/>
          <w:sz w:val="18"/>
          <w:szCs w:val="18"/>
        </w:rPr>
      </w:pPr>
      <w:r w:rsidRPr="0020648A">
        <w:rPr>
          <w:rFonts w:cstheme="minorHAnsi"/>
          <w:b/>
        </w:rPr>
        <w:tab/>
      </w:r>
      <w:r w:rsidRPr="01B54DB3">
        <w:rPr>
          <w:b/>
          <w:bCs/>
          <w:sz w:val="18"/>
          <w:szCs w:val="18"/>
        </w:rPr>
        <w:t>Office Staff</w:t>
      </w:r>
    </w:p>
    <w:p w14:paraId="099980A9" w14:textId="77777777" w:rsidR="00E93365" w:rsidRDefault="00521125" w:rsidP="01B54DB3">
      <w:pPr>
        <w:spacing w:after="0"/>
        <w:jc w:val="both"/>
        <w:rPr>
          <w:b/>
          <w:bCs/>
          <w:sz w:val="18"/>
          <w:szCs w:val="18"/>
        </w:rPr>
      </w:pPr>
      <w:r w:rsidRPr="0020648A">
        <w:rPr>
          <w:rFonts w:cstheme="minorHAnsi"/>
          <w:b/>
        </w:rPr>
        <w:tab/>
      </w:r>
    </w:p>
    <w:p w14:paraId="54A06045" w14:textId="3F17A81F" w:rsidR="00521125" w:rsidRPr="00E93365" w:rsidRDefault="00521125" w:rsidP="01B54DB3">
      <w:pPr>
        <w:spacing w:after="0"/>
        <w:ind w:firstLine="720"/>
        <w:jc w:val="both"/>
        <w:rPr>
          <w:b/>
          <w:bCs/>
          <w:sz w:val="18"/>
          <w:szCs w:val="18"/>
        </w:rPr>
      </w:pPr>
      <w:r w:rsidRPr="01B54DB3">
        <w:rPr>
          <w:b/>
          <w:bCs/>
          <w:sz w:val="18"/>
          <w:szCs w:val="18"/>
        </w:rPr>
        <w:t>Registrar</w:t>
      </w:r>
      <w:r>
        <w:tab/>
      </w:r>
      <w:r w:rsidRPr="01B54DB3">
        <w:rPr>
          <w:b/>
          <w:bCs/>
          <w:sz w:val="18"/>
          <w:szCs w:val="18"/>
        </w:rPr>
        <w:t xml:space="preserve">     </w:t>
      </w:r>
    </w:p>
    <w:p w14:paraId="5053CE9B" w14:textId="77777777" w:rsidR="008C6566" w:rsidRDefault="00521125" w:rsidP="01B54DB3">
      <w:pPr>
        <w:spacing w:after="0"/>
        <w:ind w:left="720"/>
        <w:jc w:val="both"/>
        <w:rPr>
          <w:sz w:val="18"/>
          <w:szCs w:val="18"/>
        </w:rPr>
      </w:pPr>
      <w:r w:rsidRPr="01B54DB3">
        <w:rPr>
          <w:sz w:val="18"/>
          <w:szCs w:val="18"/>
        </w:rPr>
        <w:t>Wendy Neff</w:t>
      </w:r>
      <w:r w:rsidR="7A80D561" w:rsidRPr="01B54DB3">
        <w:rPr>
          <w:sz w:val="18"/>
          <w:szCs w:val="18"/>
        </w:rPr>
        <w:t xml:space="preserve"> </w:t>
      </w:r>
      <w:r>
        <w:tab/>
      </w:r>
    </w:p>
    <w:p w14:paraId="50EE612E" w14:textId="2327C4C4" w:rsidR="00521125" w:rsidRPr="0020648A" w:rsidRDefault="008C6566" w:rsidP="008C6566">
      <w:pPr>
        <w:spacing w:after="0"/>
        <w:ind w:left="720"/>
        <w:jc w:val="both"/>
      </w:pPr>
      <w:hyperlink r:id="rId15">
        <w:r w:rsidRPr="01B54DB3">
          <w:rPr>
            <w:rStyle w:val="Hyperlink"/>
            <w:sz w:val="18"/>
            <w:szCs w:val="18"/>
          </w:rPr>
          <w:t>NeffW@lynden.wednet.edu</w:t>
        </w:r>
      </w:hyperlink>
      <w:r w:rsidR="00521125" w:rsidRPr="01B54DB3">
        <w:rPr>
          <w:sz w:val="18"/>
          <w:szCs w:val="18"/>
        </w:rPr>
        <w:t xml:space="preserve"> </w:t>
      </w:r>
      <w:r w:rsidR="0022356E">
        <w:tab/>
      </w:r>
    </w:p>
    <w:p w14:paraId="3B5137EC" w14:textId="1D304555" w:rsidR="01B54DB3" w:rsidRDefault="01B54DB3" w:rsidP="01B54DB3">
      <w:pPr>
        <w:spacing w:after="0"/>
        <w:ind w:left="720"/>
        <w:jc w:val="both"/>
        <w:rPr>
          <w:sz w:val="18"/>
          <w:szCs w:val="18"/>
        </w:rPr>
      </w:pPr>
    </w:p>
    <w:p w14:paraId="3F96D01E" w14:textId="399F317D" w:rsidR="775EEA14" w:rsidRDefault="775EEA14" w:rsidP="01B54DB3">
      <w:pPr>
        <w:spacing w:after="0"/>
        <w:ind w:left="720"/>
        <w:jc w:val="both"/>
        <w:rPr>
          <w:b/>
          <w:bCs/>
          <w:sz w:val="18"/>
          <w:szCs w:val="18"/>
        </w:rPr>
      </w:pPr>
      <w:r w:rsidRPr="01B54DB3">
        <w:rPr>
          <w:b/>
          <w:bCs/>
          <w:sz w:val="18"/>
          <w:szCs w:val="18"/>
        </w:rPr>
        <w:t>Parent Coordinator/Secretary</w:t>
      </w:r>
    </w:p>
    <w:p w14:paraId="5417A0C3" w14:textId="5A4A6F58" w:rsidR="2E1466AF" w:rsidRDefault="607C1B58" w:rsidP="443DAD9C">
      <w:pPr>
        <w:spacing w:after="0"/>
        <w:ind w:firstLine="720"/>
        <w:jc w:val="both"/>
        <w:rPr>
          <w:sz w:val="18"/>
          <w:szCs w:val="18"/>
        </w:rPr>
      </w:pPr>
      <w:r w:rsidRPr="5C065181">
        <w:rPr>
          <w:sz w:val="18"/>
          <w:szCs w:val="18"/>
        </w:rPr>
        <w:t>Sonja Haehnel</w:t>
      </w:r>
    </w:p>
    <w:p w14:paraId="0BA40D0E" w14:textId="0B2D1792" w:rsidR="607C1B58" w:rsidRDefault="607C1B58" w:rsidP="5C065181">
      <w:pPr>
        <w:spacing w:after="0"/>
        <w:ind w:firstLine="720"/>
        <w:jc w:val="both"/>
        <w:rPr>
          <w:sz w:val="18"/>
          <w:szCs w:val="18"/>
        </w:rPr>
      </w:pPr>
      <w:hyperlink r:id="rId16">
        <w:r w:rsidRPr="5C065181">
          <w:rPr>
            <w:rStyle w:val="Hyperlink"/>
            <w:sz w:val="18"/>
            <w:szCs w:val="18"/>
          </w:rPr>
          <w:t>HaehnelS@lynden.wednet.edu</w:t>
        </w:r>
      </w:hyperlink>
      <w:r w:rsidRPr="5C065181">
        <w:rPr>
          <w:sz w:val="18"/>
          <w:szCs w:val="18"/>
        </w:rPr>
        <w:t xml:space="preserve"> </w:t>
      </w:r>
    </w:p>
    <w:p w14:paraId="5DADC276" w14:textId="536E9C0F" w:rsidR="3A86E89E" w:rsidRDefault="3A86E89E" w:rsidP="3A86E89E">
      <w:pPr>
        <w:spacing w:after="0"/>
        <w:jc w:val="both"/>
        <w:rPr>
          <w:b/>
          <w:bCs/>
          <w:sz w:val="18"/>
          <w:szCs w:val="18"/>
        </w:rPr>
      </w:pPr>
    </w:p>
    <w:p w14:paraId="18D6364E" w14:textId="185D64C3" w:rsidR="008F2805" w:rsidRPr="002C1034" w:rsidRDefault="00521125" w:rsidP="01B54DB3">
      <w:pPr>
        <w:spacing w:after="0"/>
        <w:jc w:val="both"/>
        <w:rPr>
          <w:b/>
          <w:bCs/>
          <w:sz w:val="18"/>
          <w:szCs w:val="18"/>
        </w:rPr>
      </w:pPr>
      <w:r w:rsidRPr="0020648A">
        <w:rPr>
          <w:rFonts w:cstheme="minorHAnsi"/>
          <w:b/>
        </w:rPr>
        <w:tab/>
      </w:r>
      <w:r w:rsidRPr="01B54DB3">
        <w:rPr>
          <w:b/>
          <w:bCs/>
          <w:sz w:val="18"/>
          <w:szCs w:val="18"/>
        </w:rPr>
        <w:t xml:space="preserve">Finances &amp; </w:t>
      </w:r>
      <w:r w:rsidR="32E8F825" w:rsidRPr="01B54DB3">
        <w:rPr>
          <w:b/>
          <w:bCs/>
          <w:sz w:val="18"/>
          <w:szCs w:val="18"/>
        </w:rPr>
        <w:t xml:space="preserve">Library </w:t>
      </w:r>
    </w:p>
    <w:p w14:paraId="2CFF2EC7" w14:textId="77777777" w:rsidR="008C6566" w:rsidRDefault="00521125" w:rsidP="01B54DB3">
      <w:pPr>
        <w:spacing w:after="0"/>
        <w:ind w:firstLine="720"/>
        <w:jc w:val="both"/>
        <w:rPr>
          <w:sz w:val="18"/>
          <w:szCs w:val="18"/>
        </w:rPr>
      </w:pPr>
      <w:r w:rsidRPr="01B54DB3">
        <w:rPr>
          <w:sz w:val="18"/>
          <w:szCs w:val="18"/>
        </w:rPr>
        <w:t>Heidi Telling</w:t>
      </w:r>
      <w:r w:rsidR="671792A7" w:rsidRPr="01B54DB3">
        <w:rPr>
          <w:sz w:val="18"/>
          <w:szCs w:val="18"/>
        </w:rPr>
        <w:t xml:space="preserve"> </w:t>
      </w:r>
      <w:r>
        <w:tab/>
      </w:r>
      <w:r>
        <w:tab/>
      </w:r>
      <w:r>
        <w:tab/>
      </w:r>
      <w:r>
        <w:tab/>
      </w:r>
      <w:r>
        <w:tab/>
      </w:r>
      <w:r>
        <w:tab/>
      </w:r>
    </w:p>
    <w:p w14:paraId="2A281046" w14:textId="2FB8E679" w:rsidR="008F2805" w:rsidRPr="0020648A" w:rsidRDefault="008C6566" w:rsidP="01B54DB3">
      <w:pPr>
        <w:spacing w:after="0"/>
        <w:ind w:firstLine="720"/>
        <w:jc w:val="both"/>
        <w:rPr>
          <w:sz w:val="18"/>
          <w:szCs w:val="18"/>
        </w:rPr>
      </w:pPr>
      <w:hyperlink r:id="rId17">
        <w:r w:rsidRPr="0954BB9C">
          <w:rPr>
            <w:rStyle w:val="Hyperlink"/>
            <w:sz w:val="18"/>
            <w:szCs w:val="18"/>
          </w:rPr>
          <w:t>TellingH@lynden.wednet.edu</w:t>
        </w:r>
      </w:hyperlink>
      <w:r w:rsidR="008F2805" w:rsidRPr="0954BB9C">
        <w:rPr>
          <w:sz w:val="18"/>
          <w:szCs w:val="18"/>
        </w:rPr>
        <w:t xml:space="preserve"> </w:t>
      </w:r>
    </w:p>
    <w:p w14:paraId="63DB2A84" w14:textId="1E43665A" w:rsidR="0954BB9C" w:rsidRDefault="0954BB9C" w:rsidP="0954BB9C">
      <w:pPr>
        <w:spacing w:after="0"/>
        <w:ind w:firstLine="720"/>
        <w:jc w:val="both"/>
        <w:rPr>
          <w:sz w:val="18"/>
          <w:szCs w:val="18"/>
        </w:rPr>
      </w:pPr>
    </w:p>
    <w:p w14:paraId="34BD0F79" w14:textId="0EAAFB93" w:rsidR="5DD73901" w:rsidRDefault="5DD73901" w:rsidP="0954BB9C">
      <w:pPr>
        <w:spacing w:after="0"/>
        <w:ind w:firstLine="720"/>
        <w:jc w:val="both"/>
        <w:rPr>
          <w:b/>
          <w:bCs/>
          <w:sz w:val="18"/>
          <w:szCs w:val="18"/>
        </w:rPr>
      </w:pPr>
      <w:r w:rsidRPr="0954BB9C">
        <w:rPr>
          <w:b/>
          <w:bCs/>
          <w:sz w:val="18"/>
          <w:szCs w:val="18"/>
        </w:rPr>
        <w:t>High School Advisor</w:t>
      </w:r>
    </w:p>
    <w:p w14:paraId="46B18470" w14:textId="3A8DDEFE" w:rsidR="5DD73901" w:rsidRDefault="5DD73901" w:rsidP="0954BB9C">
      <w:pPr>
        <w:spacing w:after="0"/>
        <w:ind w:firstLine="720"/>
        <w:jc w:val="both"/>
        <w:rPr>
          <w:sz w:val="18"/>
          <w:szCs w:val="18"/>
        </w:rPr>
      </w:pPr>
      <w:r w:rsidRPr="0954BB9C">
        <w:rPr>
          <w:sz w:val="18"/>
          <w:szCs w:val="18"/>
        </w:rPr>
        <w:t>Heidi Covington</w:t>
      </w:r>
    </w:p>
    <w:p w14:paraId="7C02C67B" w14:textId="38E2F4DB" w:rsidR="5DD73901" w:rsidRDefault="5DD73901" w:rsidP="0954BB9C">
      <w:pPr>
        <w:spacing w:after="0"/>
        <w:ind w:firstLine="720"/>
        <w:jc w:val="both"/>
        <w:rPr>
          <w:sz w:val="18"/>
          <w:szCs w:val="18"/>
        </w:rPr>
      </w:pPr>
      <w:hyperlink r:id="rId18">
        <w:r w:rsidRPr="0954BB9C">
          <w:rPr>
            <w:rStyle w:val="Hyperlink"/>
            <w:sz w:val="18"/>
            <w:szCs w:val="18"/>
          </w:rPr>
          <w:t>ConvingtonH@lynden.wednet.edu</w:t>
        </w:r>
      </w:hyperlink>
      <w:r w:rsidRPr="0954BB9C">
        <w:rPr>
          <w:sz w:val="18"/>
          <w:szCs w:val="18"/>
        </w:rPr>
        <w:t xml:space="preserve"> </w:t>
      </w:r>
    </w:p>
    <w:p w14:paraId="4ED9348A" w14:textId="77777777" w:rsidR="00C87AE6" w:rsidRDefault="008F2805" w:rsidP="01B54DB3">
      <w:pPr>
        <w:jc w:val="both"/>
        <w:rPr>
          <w:sz w:val="18"/>
          <w:szCs w:val="18"/>
        </w:rPr>
      </w:pPr>
      <w:r w:rsidRPr="0020648A">
        <w:rPr>
          <w:rFonts w:cstheme="minorHAnsi"/>
        </w:rPr>
        <w:tab/>
      </w:r>
    </w:p>
    <w:p w14:paraId="48431E06" w14:textId="77777777" w:rsidR="002C1034" w:rsidRPr="002C1034" w:rsidRDefault="00C87AE6" w:rsidP="01B54DB3">
      <w:pPr>
        <w:spacing w:after="0"/>
        <w:jc w:val="both"/>
        <w:rPr>
          <w:b/>
          <w:bCs/>
          <w:sz w:val="18"/>
          <w:szCs w:val="18"/>
        </w:rPr>
      </w:pPr>
      <w:r>
        <w:rPr>
          <w:rFonts w:cstheme="minorHAnsi"/>
        </w:rPr>
        <w:tab/>
      </w:r>
      <w:r w:rsidRPr="01B54DB3">
        <w:rPr>
          <w:b/>
          <w:bCs/>
          <w:sz w:val="18"/>
          <w:szCs w:val="18"/>
        </w:rPr>
        <w:t>Attendance</w:t>
      </w:r>
    </w:p>
    <w:p w14:paraId="3FADD085" w14:textId="763D231D" w:rsidR="002C1034" w:rsidRDefault="002C1034" w:rsidP="01B54DB3">
      <w:pPr>
        <w:spacing w:after="0"/>
        <w:jc w:val="both"/>
        <w:rPr>
          <w:sz w:val="18"/>
          <w:szCs w:val="18"/>
        </w:rPr>
      </w:pPr>
      <w:r>
        <w:rPr>
          <w:rFonts w:cstheme="minorHAnsi"/>
        </w:rPr>
        <w:tab/>
      </w:r>
      <w:hyperlink r:id="rId19">
        <w:r w:rsidR="0C085D63" w:rsidRPr="1AD7BEEC">
          <w:rPr>
            <w:rStyle w:val="Hyperlink"/>
            <w:sz w:val="18"/>
            <w:szCs w:val="18"/>
          </w:rPr>
          <w:t>LAC-Attendance@lynden.wednet.edu</w:t>
        </w:r>
      </w:hyperlink>
      <w:r w:rsidR="0C085D63" w:rsidRPr="01B54DB3">
        <w:rPr>
          <w:sz w:val="18"/>
          <w:szCs w:val="18"/>
        </w:rPr>
        <w:t xml:space="preserve"> </w:t>
      </w:r>
    </w:p>
    <w:p w14:paraId="0FE2D8C6" w14:textId="40868813" w:rsidR="00890D69" w:rsidRDefault="00890D69" w:rsidP="00890D69">
      <w:pPr>
        <w:spacing w:after="0"/>
        <w:jc w:val="both"/>
      </w:pPr>
    </w:p>
    <w:p w14:paraId="077D521C" w14:textId="36230CDB" w:rsidR="217323BA" w:rsidRDefault="217323BA" w:rsidP="4868E815">
      <w:pPr>
        <w:spacing w:after="0"/>
        <w:ind w:firstLine="720"/>
        <w:jc w:val="both"/>
      </w:pPr>
      <w:r w:rsidRPr="4868E815">
        <w:rPr>
          <w:b/>
          <w:bCs/>
          <w:sz w:val="18"/>
          <w:szCs w:val="18"/>
        </w:rPr>
        <w:t>Weekly Contact</w:t>
      </w:r>
    </w:p>
    <w:p w14:paraId="6B6F1D78" w14:textId="60B0C393" w:rsidR="217323BA" w:rsidRDefault="217323BA" w:rsidP="4868E815">
      <w:pPr>
        <w:spacing w:after="0"/>
        <w:ind w:firstLine="720"/>
        <w:jc w:val="both"/>
      </w:pPr>
      <w:hyperlink r:id="rId20">
        <w:r w:rsidRPr="4868E815">
          <w:rPr>
            <w:rStyle w:val="Hyperlink"/>
          </w:rPr>
          <w:t>LAC-Weeklycontact@lynden.wednet.edu</w:t>
        </w:r>
      </w:hyperlink>
    </w:p>
    <w:p w14:paraId="5E0529BD" w14:textId="06D6EE27" w:rsidR="008F2805" w:rsidRPr="00804419" w:rsidRDefault="008F2805" w:rsidP="001D0FBA">
      <w:pPr>
        <w:spacing w:after="0"/>
        <w:jc w:val="both"/>
        <w:rPr>
          <w:rFonts w:cstheme="minorHAnsi"/>
          <w:b/>
          <w:bCs/>
        </w:rPr>
        <w:sectPr w:rsidR="008F2805" w:rsidRPr="00804419" w:rsidSect="00B93501">
          <w:headerReference w:type="default" r:id="rId21"/>
          <w:footerReference w:type="default" r:id="rId22"/>
          <w:footerReference w:type="first" r:id="rId23"/>
          <w:pgSz w:w="12240" w:h="15840"/>
          <w:pgMar w:top="1440" w:right="1440" w:bottom="1440" w:left="1440" w:header="720" w:footer="720" w:gutter="0"/>
          <w:pgNumType w:start="1"/>
          <w:cols w:space="720"/>
          <w:titlePg/>
          <w:docGrid w:linePitch="360"/>
        </w:sectPr>
      </w:pPr>
    </w:p>
    <w:p w14:paraId="071F2F79" w14:textId="6CE72AA9" w:rsidR="00D907E5" w:rsidRPr="00281F77" w:rsidRDefault="00D907E5" w:rsidP="00521125">
      <w:pPr>
        <w:jc w:val="both"/>
        <w:rPr>
          <w:rFonts w:cstheme="minorHAnsi"/>
          <w:sz w:val="28"/>
          <w:szCs w:val="28"/>
          <w:u w:val="single"/>
        </w:rPr>
      </w:pPr>
      <w:r w:rsidRPr="00281F77">
        <w:rPr>
          <w:rFonts w:cstheme="minorHAnsi"/>
          <w:b/>
          <w:sz w:val="28"/>
          <w:szCs w:val="28"/>
          <w:u w:val="single"/>
        </w:rPr>
        <w:lastRenderedPageBreak/>
        <w:t>Teaching</w:t>
      </w:r>
      <w:r w:rsidR="00584EEE" w:rsidRPr="00281F77">
        <w:rPr>
          <w:rFonts w:cstheme="minorHAnsi"/>
          <w:b/>
          <w:sz w:val="28"/>
          <w:szCs w:val="28"/>
          <w:u w:val="single"/>
        </w:rPr>
        <w:t xml:space="preserve"> &amp; Support</w:t>
      </w:r>
      <w:r w:rsidRPr="00281F77">
        <w:rPr>
          <w:rFonts w:cstheme="minorHAnsi"/>
          <w:b/>
          <w:sz w:val="28"/>
          <w:szCs w:val="28"/>
          <w:u w:val="single"/>
        </w:rPr>
        <w:t xml:space="preserve"> Staff</w:t>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r w:rsidR="00C62F0D" w:rsidRPr="00281F77">
        <w:rPr>
          <w:rFonts w:cstheme="minorHAnsi"/>
          <w:b/>
          <w:sz w:val="28"/>
          <w:szCs w:val="28"/>
          <w:u w:val="single"/>
        </w:rPr>
        <w:softHyphen/>
      </w:r>
    </w:p>
    <w:p w14:paraId="526CF971" w14:textId="77777777" w:rsidR="006826B7" w:rsidRPr="00E537A3" w:rsidRDefault="79EA0286" w:rsidP="56536E52">
      <w:pPr>
        <w:pStyle w:val="NoSpacing"/>
        <w:jc w:val="both"/>
        <w:rPr>
          <w:sz w:val="16"/>
          <w:szCs w:val="16"/>
        </w:rPr>
      </w:pPr>
      <w:r w:rsidRPr="56536E52">
        <w:rPr>
          <w:sz w:val="16"/>
          <w:szCs w:val="16"/>
        </w:rPr>
        <w:t>Ashley Baer</w:t>
      </w:r>
    </w:p>
    <w:p w14:paraId="39AA3EA4" w14:textId="77777777" w:rsidR="006826B7" w:rsidRPr="00E537A3" w:rsidRDefault="79EA0286" w:rsidP="56536E52">
      <w:pPr>
        <w:pStyle w:val="NoSpacing"/>
        <w:jc w:val="both"/>
        <w:rPr>
          <w:color w:val="4472C4" w:themeColor="accent1"/>
          <w:sz w:val="16"/>
          <w:szCs w:val="16"/>
          <w:u w:val="single"/>
        </w:rPr>
      </w:pPr>
      <w:r w:rsidRPr="56536E52">
        <w:rPr>
          <w:color w:val="0070C0"/>
          <w:sz w:val="16"/>
          <w:szCs w:val="16"/>
          <w:u w:val="single"/>
        </w:rPr>
        <w:t>BaerA@lynden.wednet.edu</w:t>
      </w:r>
    </w:p>
    <w:p w14:paraId="5331E435" w14:textId="77777777" w:rsidR="00BC1FBB" w:rsidRPr="00E537A3" w:rsidRDefault="00BC1FBB" w:rsidP="56536E52">
      <w:pPr>
        <w:pStyle w:val="NoSpacing"/>
        <w:jc w:val="both"/>
        <w:rPr>
          <w:sz w:val="16"/>
          <w:szCs w:val="16"/>
        </w:rPr>
      </w:pPr>
    </w:p>
    <w:p w14:paraId="3C0C9BCC" w14:textId="77777777" w:rsidR="00BC1FBB" w:rsidRPr="00E537A3" w:rsidRDefault="57067F94" w:rsidP="56536E52">
      <w:pPr>
        <w:pStyle w:val="NoSpacing"/>
        <w:jc w:val="both"/>
        <w:rPr>
          <w:sz w:val="16"/>
          <w:szCs w:val="16"/>
        </w:rPr>
      </w:pPr>
      <w:r w:rsidRPr="56536E52">
        <w:rPr>
          <w:sz w:val="16"/>
          <w:szCs w:val="16"/>
        </w:rPr>
        <w:t>Peter Binskin</w:t>
      </w:r>
    </w:p>
    <w:p w14:paraId="4AC1B315" w14:textId="77777777" w:rsidR="00BC1FBB" w:rsidRPr="00E537A3" w:rsidRDefault="57067F94" w:rsidP="56536E52">
      <w:pPr>
        <w:pStyle w:val="NoSpacing"/>
        <w:jc w:val="both"/>
        <w:rPr>
          <w:sz w:val="16"/>
          <w:szCs w:val="16"/>
        </w:rPr>
      </w:pPr>
      <w:hyperlink r:id="rId24">
        <w:r w:rsidRPr="56536E52">
          <w:rPr>
            <w:rStyle w:val="Hyperlink"/>
            <w:sz w:val="16"/>
            <w:szCs w:val="16"/>
          </w:rPr>
          <w:t>BinskinP@lynden.wednet.edu</w:t>
        </w:r>
      </w:hyperlink>
    </w:p>
    <w:p w14:paraId="275F5F9E" w14:textId="013DAEFD" w:rsidR="0954BB9C" w:rsidRDefault="0954BB9C" w:rsidP="0954BB9C">
      <w:pPr>
        <w:pStyle w:val="NoSpacing"/>
        <w:jc w:val="both"/>
        <w:rPr>
          <w:sz w:val="16"/>
          <w:szCs w:val="16"/>
        </w:rPr>
      </w:pPr>
    </w:p>
    <w:p w14:paraId="0E614E27" w14:textId="77777777" w:rsidR="00BC1FBB" w:rsidRPr="00E537A3" w:rsidRDefault="57067F94" w:rsidP="56536E52">
      <w:pPr>
        <w:pStyle w:val="NoSpacing"/>
        <w:jc w:val="both"/>
        <w:rPr>
          <w:sz w:val="16"/>
          <w:szCs w:val="16"/>
        </w:rPr>
      </w:pPr>
      <w:r w:rsidRPr="56536E52">
        <w:rPr>
          <w:sz w:val="16"/>
          <w:szCs w:val="16"/>
        </w:rPr>
        <w:t>Gillian Grambo</w:t>
      </w:r>
      <w:r w:rsidR="00BC1FBB">
        <w:tab/>
      </w:r>
      <w:r w:rsidR="00BC1FBB">
        <w:tab/>
      </w:r>
      <w:r w:rsidR="00BC1FBB">
        <w:tab/>
      </w:r>
      <w:r w:rsidR="00BC1FBB">
        <w:tab/>
      </w:r>
      <w:r w:rsidRPr="56536E52">
        <w:rPr>
          <w:sz w:val="16"/>
          <w:szCs w:val="16"/>
        </w:rPr>
        <w:t xml:space="preserve">              </w:t>
      </w:r>
    </w:p>
    <w:p w14:paraId="45FFD50E" w14:textId="77777777" w:rsidR="00BC1FBB" w:rsidRPr="00E537A3" w:rsidRDefault="57067F94" w:rsidP="56536E52">
      <w:pPr>
        <w:pStyle w:val="NoSpacing"/>
        <w:jc w:val="both"/>
        <w:rPr>
          <w:rStyle w:val="Hyperlink"/>
          <w:sz w:val="16"/>
          <w:szCs w:val="16"/>
        </w:rPr>
      </w:pPr>
      <w:hyperlink r:id="rId25">
        <w:r w:rsidRPr="56536E52">
          <w:rPr>
            <w:rStyle w:val="Hyperlink"/>
            <w:sz w:val="16"/>
            <w:szCs w:val="16"/>
          </w:rPr>
          <w:t>GramboG@lynden.wednet.edu</w:t>
        </w:r>
      </w:hyperlink>
    </w:p>
    <w:p w14:paraId="5F97AA6A" w14:textId="4AF7E87F" w:rsidR="006E759F" w:rsidRPr="00E537A3" w:rsidRDefault="006E759F" w:rsidP="56536E52">
      <w:pPr>
        <w:pStyle w:val="NoSpacing"/>
        <w:jc w:val="both"/>
        <w:rPr>
          <w:sz w:val="16"/>
          <w:szCs w:val="16"/>
        </w:rPr>
      </w:pPr>
    </w:p>
    <w:p w14:paraId="239F3644" w14:textId="3EA7C90F" w:rsidR="0024027B" w:rsidRPr="00E537A3" w:rsidRDefault="4AF50E12" w:rsidP="56536E52">
      <w:pPr>
        <w:pStyle w:val="NoSpacing"/>
        <w:jc w:val="both"/>
        <w:rPr>
          <w:sz w:val="16"/>
          <w:szCs w:val="16"/>
        </w:rPr>
      </w:pPr>
      <w:r w:rsidRPr="56536E52">
        <w:rPr>
          <w:sz w:val="16"/>
          <w:szCs w:val="16"/>
        </w:rPr>
        <w:t>Vanessa Gunderson</w:t>
      </w:r>
    </w:p>
    <w:p w14:paraId="45D90962" w14:textId="75775D23" w:rsidR="0024027B" w:rsidRPr="00E537A3" w:rsidRDefault="4AF50E12" w:rsidP="56536E52">
      <w:pPr>
        <w:pStyle w:val="NoSpacing"/>
        <w:jc w:val="both"/>
        <w:rPr>
          <w:sz w:val="16"/>
          <w:szCs w:val="16"/>
        </w:rPr>
      </w:pPr>
      <w:hyperlink r:id="rId26">
        <w:r w:rsidRPr="1AD7BEEC">
          <w:rPr>
            <w:rStyle w:val="Hyperlink"/>
            <w:sz w:val="16"/>
            <w:szCs w:val="16"/>
          </w:rPr>
          <w:t>GundersonV@lynden.wednet.edu</w:t>
        </w:r>
      </w:hyperlink>
      <w:r w:rsidRPr="1AD7BEEC">
        <w:rPr>
          <w:sz w:val="16"/>
          <w:szCs w:val="16"/>
        </w:rPr>
        <w:t xml:space="preserve"> </w:t>
      </w:r>
    </w:p>
    <w:p w14:paraId="6C06AA43" w14:textId="18743235" w:rsidR="1AD7BEEC" w:rsidRDefault="1AD7BEEC" w:rsidP="1AD7BEEC">
      <w:pPr>
        <w:pStyle w:val="NoSpacing"/>
        <w:jc w:val="both"/>
        <w:rPr>
          <w:sz w:val="16"/>
          <w:szCs w:val="16"/>
        </w:rPr>
      </w:pPr>
    </w:p>
    <w:p w14:paraId="7E5118DB" w14:textId="3820D476" w:rsidR="411A7D8B" w:rsidRDefault="411A7D8B" w:rsidP="1AD7BEEC">
      <w:pPr>
        <w:pStyle w:val="NoSpacing"/>
        <w:jc w:val="both"/>
        <w:rPr>
          <w:sz w:val="16"/>
          <w:szCs w:val="16"/>
        </w:rPr>
      </w:pPr>
      <w:r w:rsidRPr="443DAD9C">
        <w:rPr>
          <w:sz w:val="16"/>
          <w:szCs w:val="16"/>
        </w:rPr>
        <w:t xml:space="preserve">Cynthia </w:t>
      </w:r>
      <w:r w:rsidR="6BCBA472" w:rsidRPr="443DAD9C">
        <w:rPr>
          <w:sz w:val="16"/>
          <w:szCs w:val="16"/>
        </w:rPr>
        <w:t>Haehnel</w:t>
      </w:r>
    </w:p>
    <w:p w14:paraId="6AB31549" w14:textId="1B78495D" w:rsidR="411A7D8B" w:rsidRDefault="411A7D8B" w:rsidP="1AD7BEEC">
      <w:pPr>
        <w:pStyle w:val="NoSpacing"/>
        <w:jc w:val="both"/>
        <w:rPr>
          <w:sz w:val="16"/>
          <w:szCs w:val="16"/>
        </w:rPr>
      </w:pPr>
      <w:hyperlink r:id="rId27">
        <w:r w:rsidRPr="1AD7BEEC">
          <w:rPr>
            <w:rStyle w:val="Hyperlink"/>
            <w:sz w:val="16"/>
            <w:szCs w:val="16"/>
          </w:rPr>
          <w:t>HaehnelC@lynden.wednet.edu</w:t>
        </w:r>
      </w:hyperlink>
      <w:r w:rsidRPr="1AD7BEEC">
        <w:rPr>
          <w:sz w:val="16"/>
          <w:szCs w:val="16"/>
        </w:rPr>
        <w:t xml:space="preserve"> </w:t>
      </w:r>
    </w:p>
    <w:p w14:paraId="333480BB" w14:textId="6DCD2EAA" w:rsidR="00281F77" w:rsidRPr="00E537A3" w:rsidRDefault="00281F77" w:rsidP="56536E52">
      <w:pPr>
        <w:pStyle w:val="NoSpacing"/>
        <w:jc w:val="both"/>
        <w:rPr>
          <w:sz w:val="16"/>
          <w:szCs w:val="16"/>
        </w:rPr>
      </w:pPr>
    </w:p>
    <w:p w14:paraId="11D8B728" w14:textId="0CC598BE" w:rsidR="00046D12" w:rsidRPr="00E537A3" w:rsidRDefault="70D7B44D" w:rsidP="56536E52">
      <w:pPr>
        <w:pStyle w:val="NoSpacing"/>
        <w:jc w:val="both"/>
        <w:rPr>
          <w:sz w:val="16"/>
          <w:szCs w:val="16"/>
        </w:rPr>
      </w:pPr>
      <w:r w:rsidRPr="56536E52">
        <w:rPr>
          <w:sz w:val="16"/>
          <w:szCs w:val="16"/>
        </w:rPr>
        <w:t>Mar</w:t>
      </w:r>
      <w:r w:rsidR="1F1E7768" w:rsidRPr="56536E52">
        <w:rPr>
          <w:sz w:val="16"/>
          <w:szCs w:val="16"/>
        </w:rPr>
        <w:t>j Hendricks</w:t>
      </w:r>
    </w:p>
    <w:p w14:paraId="13816C72" w14:textId="60CFDF28" w:rsidR="00CF34FA" w:rsidRDefault="7DE77FB8" w:rsidP="56536E52">
      <w:pPr>
        <w:pStyle w:val="NoSpacing"/>
        <w:jc w:val="both"/>
        <w:rPr>
          <w:rStyle w:val="Hyperlink"/>
          <w:sz w:val="16"/>
          <w:szCs w:val="16"/>
        </w:rPr>
      </w:pPr>
      <w:hyperlink r:id="rId28">
        <w:r w:rsidRPr="56536E52">
          <w:rPr>
            <w:rStyle w:val="Hyperlink"/>
            <w:sz w:val="16"/>
            <w:szCs w:val="16"/>
          </w:rPr>
          <w:t>HendricksM@lynden.wednet.edu</w:t>
        </w:r>
      </w:hyperlink>
    </w:p>
    <w:p w14:paraId="39E85B66" w14:textId="77777777" w:rsidR="00EF7C5B" w:rsidRDefault="00EF7C5B" w:rsidP="56536E52">
      <w:pPr>
        <w:pStyle w:val="NoSpacing"/>
        <w:jc w:val="both"/>
        <w:rPr>
          <w:rStyle w:val="Hyperlink"/>
          <w:sz w:val="16"/>
          <w:szCs w:val="16"/>
        </w:rPr>
      </w:pPr>
    </w:p>
    <w:p w14:paraId="0723861C" w14:textId="41711EDA" w:rsidR="00EF7C5B" w:rsidRPr="00EF7C5B" w:rsidRDefault="43CA25F9" w:rsidP="56536E52">
      <w:pPr>
        <w:pStyle w:val="NoSpacing"/>
        <w:jc w:val="both"/>
        <w:rPr>
          <w:rStyle w:val="Hyperlink"/>
          <w:color w:val="auto"/>
          <w:sz w:val="16"/>
          <w:szCs w:val="16"/>
          <w:u w:val="none"/>
        </w:rPr>
      </w:pPr>
      <w:r w:rsidRPr="56536E52">
        <w:rPr>
          <w:rStyle w:val="Hyperlink"/>
          <w:color w:val="auto"/>
          <w:sz w:val="16"/>
          <w:szCs w:val="16"/>
          <w:u w:val="none"/>
        </w:rPr>
        <w:t>Kyle Hobbs</w:t>
      </w:r>
    </w:p>
    <w:p w14:paraId="02211765" w14:textId="7B2DD8C2" w:rsidR="00EF7C5B" w:rsidRPr="00E537A3" w:rsidRDefault="43CA25F9" w:rsidP="56536E52">
      <w:pPr>
        <w:pStyle w:val="NoSpacing"/>
        <w:jc w:val="both"/>
        <w:rPr>
          <w:sz w:val="16"/>
          <w:szCs w:val="16"/>
        </w:rPr>
      </w:pPr>
      <w:hyperlink r:id="rId29">
        <w:r w:rsidRPr="56536E52">
          <w:rPr>
            <w:rStyle w:val="Hyperlink"/>
            <w:sz w:val="16"/>
            <w:szCs w:val="16"/>
          </w:rPr>
          <w:t>HobbsK@Lynden.wednet.edu</w:t>
        </w:r>
      </w:hyperlink>
      <w:r w:rsidRPr="56536E52">
        <w:rPr>
          <w:rStyle w:val="Hyperlink"/>
          <w:sz w:val="16"/>
          <w:szCs w:val="16"/>
        </w:rPr>
        <w:t xml:space="preserve"> </w:t>
      </w:r>
    </w:p>
    <w:p w14:paraId="0811B4CF" w14:textId="77777777" w:rsidR="00CF34FA" w:rsidRPr="00E537A3" w:rsidRDefault="00CF34FA" w:rsidP="56536E52">
      <w:pPr>
        <w:pStyle w:val="NoSpacing"/>
        <w:jc w:val="both"/>
        <w:rPr>
          <w:sz w:val="16"/>
          <w:szCs w:val="16"/>
        </w:rPr>
      </w:pPr>
    </w:p>
    <w:p w14:paraId="43CFAD49" w14:textId="77445224" w:rsidR="00A9219F" w:rsidRPr="00BD7441" w:rsidRDefault="297312C6" w:rsidP="56536E52">
      <w:pPr>
        <w:pStyle w:val="NoSpacing"/>
        <w:jc w:val="both"/>
        <w:rPr>
          <w:rStyle w:val="Hyperlink"/>
          <w:color w:val="auto"/>
          <w:sz w:val="16"/>
          <w:szCs w:val="16"/>
          <w:u w:val="none"/>
        </w:rPr>
      </w:pPr>
      <w:r w:rsidRPr="01B54DB3">
        <w:rPr>
          <w:rStyle w:val="Hyperlink"/>
          <w:color w:val="auto"/>
          <w:sz w:val="16"/>
          <w:szCs w:val="16"/>
          <w:u w:val="none"/>
        </w:rPr>
        <w:t>Karen Jilk</w:t>
      </w:r>
    </w:p>
    <w:p w14:paraId="54430463" w14:textId="5A8F0D4B" w:rsidR="00A9219F" w:rsidRDefault="568D71BB" w:rsidP="56536E52">
      <w:pPr>
        <w:pStyle w:val="NoSpacing"/>
        <w:jc w:val="both"/>
        <w:rPr>
          <w:rStyle w:val="Hyperlink"/>
          <w:sz w:val="16"/>
          <w:szCs w:val="16"/>
        </w:rPr>
      </w:pPr>
      <w:hyperlink r:id="rId30">
        <w:r w:rsidRPr="56536E52">
          <w:rPr>
            <w:rStyle w:val="Hyperlink"/>
            <w:sz w:val="16"/>
            <w:szCs w:val="16"/>
          </w:rPr>
          <w:t>JilkK@lynden.wednet.edu</w:t>
        </w:r>
      </w:hyperlink>
      <w:r w:rsidRPr="56536E52">
        <w:rPr>
          <w:rStyle w:val="Hyperlink"/>
          <w:sz w:val="16"/>
          <w:szCs w:val="16"/>
        </w:rPr>
        <w:t xml:space="preserve"> </w:t>
      </w:r>
    </w:p>
    <w:p w14:paraId="5E416573" w14:textId="77777777" w:rsidR="005401A3" w:rsidRDefault="005401A3" w:rsidP="56536E52">
      <w:pPr>
        <w:pStyle w:val="NoSpacing"/>
        <w:jc w:val="both"/>
        <w:rPr>
          <w:rStyle w:val="Hyperlink"/>
          <w:sz w:val="16"/>
          <w:szCs w:val="16"/>
        </w:rPr>
      </w:pPr>
    </w:p>
    <w:p w14:paraId="14523C72" w14:textId="25A89379" w:rsidR="005401A3" w:rsidRPr="00015C34" w:rsidRDefault="41014CE0" w:rsidP="56536E52">
      <w:pPr>
        <w:pStyle w:val="NoSpacing"/>
        <w:jc w:val="both"/>
        <w:rPr>
          <w:rStyle w:val="Hyperlink"/>
          <w:color w:val="auto"/>
          <w:sz w:val="16"/>
          <w:szCs w:val="16"/>
          <w:u w:val="none"/>
        </w:rPr>
      </w:pPr>
      <w:r w:rsidRPr="56536E52">
        <w:rPr>
          <w:rStyle w:val="Hyperlink"/>
          <w:color w:val="auto"/>
          <w:sz w:val="16"/>
          <w:szCs w:val="16"/>
          <w:u w:val="none"/>
        </w:rPr>
        <w:t>Kaitlin Jorgensen</w:t>
      </w:r>
    </w:p>
    <w:p w14:paraId="3EFEBB66" w14:textId="622608E1" w:rsidR="005401A3" w:rsidRPr="00E537A3" w:rsidRDefault="41014CE0" w:rsidP="56536E52">
      <w:pPr>
        <w:pStyle w:val="NoSpacing"/>
        <w:jc w:val="both"/>
        <w:rPr>
          <w:rStyle w:val="Hyperlink"/>
          <w:sz w:val="16"/>
          <w:szCs w:val="16"/>
        </w:rPr>
      </w:pPr>
      <w:hyperlink r:id="rId31">
        <w:r w:rsidRPr="56536E52">
          <w:rPr>
            <w:rStyle w:val="Hyperlink"/>
            <w:sz w:val="16"/>
            <w:szCs w:val="16"/>
          </w:rPr>
          <w:t>JorgensenK@lynden.wednet.edu</w:t>
        </w:r>
      </w:hyperlink>
      <w:r w:rsidRPr="56536E52">
        <w:rPr>
          <w:rStyle w:val="Hyperlink"/>
          <w:sz w:val="16"/>
          <w:szCs w:val="16"/>
        </w:rPr>
        <w:t xml:space="preserve"> </w:t>
      </w:r>
    </w:p>
    <w:p w14:paraId="004A4E1D" w14:textId="77777777" w:rsidR="00BC1FBB" w:rsidRPr="00E537A3" w:rsidRDefault="00BC1FBB" w:rsidP="56536E52">
      <w:pPr>
        <w:pStyle w:val="NoSpacing"/>
        <w:jc w:val="both"/>
        <w:rPr>
          <w:rStyle w:val="Hyperlink"/>
          <w:sz w:val="16"/>
          <w:szCs w:val="16"/>
        </w:rPr>
      </w:pPr>
    </w:p>
    <w:p w14:paraId="3DA35D71" w14:textId="77777777" w:rsidR="00BC1FBB" w:rsidRPr="00E537A3" w:rsidRDefault="57067F94" w:rsidP="56536E52">
      <w:pPr>
        <w:pStyle w:val="NoSpacing"/>
        <w:jc w:val="both"/>
        <w:rPr>
          <w:sz w:val="16"/>
          <w:szCs w:val="16"/>
        </w:rPr>
      </w:pPr>
      <w:r w:rsidRPr="56536E52">
        <w:rPr>
          <w:sz w:val="16"/>
          <w:szCs w:val="16"/>
        </w:rPr>
        <w:t xml:space="preserve">Lea Kope </w:t>
      </w:r>
    </w:p>
    <w:p w14:paraId="5982A1A5" w14:textId="37FDCBD8" w:rsidR="00BC1FBB" w:rsidRDefault="57067F94" w:rsidP="01B54DB3">
      <w:pPr>
        <w:pStyle w:val="NoSpacing"/>
        <w:jc w:val="both"/>
      </w:pPr>
      <w:hyperlink r:id="rId32">
        <w:r w:rsidRPr="0954BB9C">
          <w:rPr>
            <w:rStyle w:val="Hyperlink"/>
            <w:sz w:val="16"/>
            <w:szCs w:val="16"/>
          </w:rPr>
          <w:t>KopeL@lynden.wednet.edu</w:t>
        </w:r>
      </w:hyperlink>
    </w:p>
    <w:p w14:paraId="745A1A3C" w14:textId="77777777" w:rsidR="00AC046F" w:rsidRDefault="00AC046F" w:rsidP="01B54DB3">
      <w:pPr>
        <w:pStyle w:val="NoSpacing"/>
        <w:jc w:val="both"/>
      </w:pPr>
    </w:p>
    <w:p w14:paraId="7B4CC624" w14:textId="4EA2CE6A" w:rsidR="00AC046F" w:rsidRDefault="00AC046F" w:rsidP="01B54DB3">
      <w:pPr>
        <w:pStyle w:val="NoSpacing"/>
        <w:jc w:val="both"/>
        <w:rPr>
          <w:sz w:val="16"/>
          <w:szCs w:val="16"/>
        </w:rPr>
      </w:pPr>
      <w:r w:rsidRPr="00AC046F">
        <w:rPr>
          <w:sz w:val="16"/>
          <w:szCs w:val="16"/>
        </w:rPr>
        <w:t>Bridget Lebel</w:t>
      </w:r>
    </w:p>
    <w:p w14:paraId="607DC01B" w14:textId="6CFA54F7" w:rsidR="00AC046F" w:rsidRPr="00AC046F" w:rsidRDefault="00AC046F" w:rsidP="01B54DB3">
      <w:pPr>
        <w:pStyle w:val="NoSpacing"/>
        <w:jc w:val="both"/>
        <w:rPr>
          <w:sz w:val="16"/>
          <w:szCs w:val="16"/>
        </w:rPr>
      </w:pPr>
      <w:hyperlink r:id="rId33" w:history="1">
        <w:r w:rsidRPr="001C39C5">
          <w:rPr>
            <w:rStyle w:val="Hyperlink"/>
            <w:sz w:val="16"/>
            <w:szCs w:val="16"/>
          </w:rPr>
          <w:t>LebelB@lynden.wednet.edu</w:t>
        </w:r>
      </w:hyperlink>
      <w:r>
        <w:rPr>
          <w:sz w:val="16"/>
          <w:szCs w:val="16"/>
        </w:rPr>
        <w:t xml:space="preserve"> </w:t>
      </w:r>
    </w:p>
    <w:p w14:paraId="19CCE0CB" w14:textId="505ACAD3" w:rsidR="0954BB9C" w:rsidRDefault="0954BB9C" w:rsidP="0954BB9C">
      <w:pPr>
        <w:pStyle w:val="NoSpacing"/>
        <w:jc w:val="both"/>
        <w:rPr>
          <w:sz w:val="16"/>
          <w:szCs w:val="16"/>
        </w:rPr>
      </w:pPr>
    </w:p>
    <w:p w14:paraId="4495A5D1" w14:textId="24A507DA" w:rsidR="0EF4DADA" w:rsidRDefault="0EF4DADA" w:rsidP="0954BB9C">
      <w:pPr>
        <w:pStyle w:val="NoSpacing"/>
        <w:jc w:val="both"/>
        <w:rPr>
          <w:sz w:val="16"/>
          <w:szCs w:val="16"/>
        </w:rPr>
      </w:pPr>
      <w:r w:rsidRPr="0954BB9C">
        <w:rPr>
          <w:sz w:val="16"/>
          <w:szCs w:val="16"/>
        </w:rPr>
        <w:t>Mia Leland</w:t>
      </w:r>
    </w:p>
    <w:p w14:paraId="6690D317" w14:textId="52A729D4" w:rsidR="0EF4DADA" w:rsidRDefault="0EF4DADA" w:rsidP="0954BB9C">
      <w:pPr>
        <w:pStyle w:val="NoSpacing"/>
        <w:jc w:val="both"/>
        <w:rPr>
          <w:sz w:val="16"/>
          <w:szCs w:val="16"/>
        </w:rPr>
      </w:pPr>
      <w:hyperlink r:id="rId34">
        <w:r w:rsidRPr="0954BB9C">
          <w:rPr>
            <w:rStyle w:val="Hyperlink"/>
            <w:sz w:val="16"/>
            <w:szCs w:val="16"/>
          </w:rPr>
          <w:t>LelandM@lynden.wednet.edu</w:t>
        </w:r>
      </w:hyperlink>
      <w:r w:rsidRPr="0954BB9C">
        <w:rPr>
          <w:sz w:val="16"/>
          <w:szCs w:val="16"/>
        </w:rPr>
        <w:t xml:space="preserve"> </w:t>
      </w:r>
    </w:p>
    <w:p w14:paraId="7A0A5538" w14:textId="5B97189A" w:rsidR="3A86E89E" w:rsidRDefault="3A86E89E" w:rsidP="3A86E89E">
      <w:pPr>
        <w:pStyle w:val="NoSpacing"/>
        <w:jc w:val="both"/>
        <w:rPr>
          <w:sz w:val="16"/>
          <w:szCs w:val="16"/>
        </w:rPr>
      </w:pPr>
    </w:p>
    <w:p w14:paraId="704198A8" w14:textId="6D1F87B2" w:rsidR="0F6FFF18" w:rsidRDefault="0F6FFF18" w:rsidP="3A86E89E">
      <w:pPr>
        <w:pStyle w:val="NoSpacing"/>
        <w:jc w:val="both"/>
        <w:rPr>
          <w:sz w:val="16"/>
          <w:szCs w:val="16"/>
        </w:rPr>
      </w:pPr>
      <w:bookmarkStart w:id="0" w:name="_Hlk520970135"/>
      <w:r w:rsidRPr="3A86E89E">
        <w:rPr>
          <w:sz w:val="16"/>
          <w:szCs w:val="16"/>
        </w:rPr>
        <w:t>Katie Lindstrom</w:t>
      </w:r>
      <w:r w:rsidR="009D6A41">
        <w:rPr>
          <w:sz w:val="16"/>
          <w:szCs w:val="16"/>
        </w:rPr>
        <w:t xml:space="preserve">-Vis </w:t>
      </w:r>
    </w:p>
    <w:p w14:paraId="59D070C4" w14:textId="027A3A33" w:rsidR="0F6FFF18" w:rsidRDefault="0F6FFF18" w:rsidP="3A86E89E">
      <w:pPr>
        <w:pStyle w:val="NoSpacing"/>
        <w:jc w:val="both"/>
        <w:rPr>
          <w:sz w:val="16"/>
          <w:szCs w:val="16"/>
        </w:rPr>
      </w:pPr>
      <w:hyperlink r:id="rId35">
        <w:r w:rsidRPr="3A86E89E">
          <w:rPr>
            <w:rStyle w:val="Hyperlink"/>
            <w:sz w:val="16"/>
            <w:szCs w:val="16"/>
          </w:rPr>
          <w:t>lindstromk@lynden.wednet.edu</w:t>
        </w:r>
      </w:hyperlink>
      <w:r w:rsidRPr="3A86E89E">
        <w:rPr>
          <w:sz w:val="16"/>
          <w:szCs w:val="16"/>
        </w:rPr>
        <w:t xml:space="preserve"> </w:t>
      </w:r>
    </w:p>
    <w:p w14:paraId="03801B6D" w14:textId="77777777" w:rsidR="00BC1FBB" w:rsidRPr="00E537A3" w:rsidRDefault="00BC1FBB" w:rsidP="56536E52">
      <w:pPr>
        <w:pStyle w:val="NoSpacing"/>
        <w:jc w:val="both"/>
        <w:rPr>
          <w:rStyle w:val="Hyperlink"/>
          <w:sz w:val="16"/>
          <w:szCs w:val="16"/>
        </w:rPr>
      </w:pPr>
    </w:p>
    <w:p w14:paraId="64A8C7F6" w14:textId="77777777" w:rsidR="00BC1FBB" w:rsidRPr="00E537A3" w:rsidRDefault="57067F94" w:rsidP="56536E52">
      <w:pPr>
        <w:pStyle w:val="NoSpacing"/>
        <w:jc w:val="both"/>
        <w:rPr>
          <w:rStyle w:val="Hyperlink"/>
          <w:color w:val="auto"/>
          <w:sz w:val="16"/>
          <w:szCs w:val="16"/>
          <w:u w:val="none"/>
        </w:rPr>
      </w:pPr>
      <w:r w:rsidRPr="56536E52">
        <w:rPr>
          <w:rStyle w:val="Hyperlink"/>
          <w:color w:val="auto"/>
          <w:sz w:val="16"/>
          <w:szCs w:val="16"/>
          <w:u w:val="none"/>
        </w:rPr>
        <w:t>Carl Meenk</w:t>
      </w:r>
    </w:p>
    <w:p w14:paraId="3A0C1E61" w14:textId="77777777" w:rsidR="00BC1FBB" w:rsidRPr="00E537A3" w:rsidRDefault="57067F94" w:rsidP="56536E52">
      <w:pPr>
        <w:pStyle w:val="NoSpacing"/>
        <w:jc w:val="both"/>
        <w:rPr>
          <w:color w:val="0563C1" w:themeColor="hyperlink"/>
          <w:sz w:val="16"/>
          <w:szCs w:val="16"/>
          <w:u w:val="single"/>
        </w:rPr>
      </w:pPr>
      <w:hyperlink r:id="rId36">
        <w:r w:rsidRPr="1AD7BEEC">
          <w:rPr>
            <w:rStyle w:val="Hyperlink"/>
            <w:sz w:val="16"/>
            <w:szCs w:val="16"/>
          </w:rPr>
          <w:t>MeenkC@lynden.wednet.edu</w:t>
        </w:r>
      </w:hyperlink>
    </w:p>
    <w:bookmarkEnd w:id="0"/>
    <w:p w14:paraId="444CAFD5" w14:textId="5996CBEC" w:rsidR="1AD7BEEC" w:rsidRDefault="1AD7BEEC" w:rsidP="580C1B1F">
      <w:pPr>
        <w:pStyle w:val="NoSpacing"/>
        <w:jc w:val="both"/>
        <w:rPr>
          <w:rStyle w:val="Hyperlink"/>
          <w:sz w:val="16"/>
          <w:szCs w:val="16"/>
        </w:rPr>
      </w:pPr>
    </w:p>
    <w:p w14:paraId="259A7ABB" w14:textId="77777777" w:rsidR="00142F24" w:rsidRPr="00E537A3" w:rsidRDefault="2B46D1A8" w:rsidP="56536E52">
      <w:pPr>
        <w:pStyle w:val="NoSpacing"/>
        <w:jc w:val="both"/>
        <w:rPr>
          <w:rStyle w:val="Hyperlink"/>
          <w:color w:val="auto"/>
          <w:sz w:val="16"/>
          <w:szCs w:val="16"/>
          <w:u w:val="none"/>
        </w:rPr>
      </w:pPr>
      <w:r w:rsidRPr="56536E52">
        <w:rPr>
          <w:rStyle w:val="Hyperlink"/>
          <w:color w:val="auto"/>
          <w:sz w:val="16"/>
          <w:szCs w:val="16"/>
          <w:u w:val="none"/>
        </w:rPr>
        <w:t>Tina Miller</w:t>
      </w:r>
    </w:p>
    <w:p w14:paraId="3263238A" w14:textId="77777777" w:rsidR="00142F24" w:rsidRPr="00E537A3" w:rsidRDefault="2B46D1A8" w:rsidP="56536E52">
      <w:pPr>
        <w:pStyle w:val="NoSpacing"/>
        <w:jc w:val="both"/>
        <w:rPr>
          <w:rStyle w:val="Hyperlink"/>
          <w:sz w:val="16"/>
          <w:szCs w:val="16"/>
        </w:rPr>
      </w:pPr>
      <w:r w:rsidRPr="56536E52">
        <w:rPr>
          <w:rStyle w:val="Hyperlink"/>
          <w:sz w:val="16"/>
          <w:szCs w:val="16"/>
        </w:rPr>
        <w:t>Millert@lynden.wednet.edu</w:t>
      </w:r>
    </w:p>
    <w:p w14:paraId="2057232D" w14:textId="77777777" w:rsidR="00BC1FBB" w:rsidRPr="00E537A3" w:rsidRDefault="00BC1FBB" w:rsidP="56536E52">
      <w:pPr>
        <w:pStyle w:val="NoSpacing"/>
        <w:jc w:val="both"/>
        <w:rPr>
          <w:rStyle w:val="Hyperlink"/>
          <w:sz w:val="16"/>
          <w:szCs w:val="16"/>
        </w:rPr>
      </w:pPr>
    </w:p>
    <w:p w14:paraId="49ED381C" w14:textId="77777777" w:rsidR="00BC1FBB" w:rsidRPr="00E537A3" w:rsidRDefault="57067F94" w:rsidP="56536E52">
      <w:pPr>
        <w:pStyle w:val="NoSpacing"/>
        <w:rPr>
          <w:sz w:val="16"/>
          <w:szCs w:val="16"/>
        </w:rPr>
      </w:pPr>
      <w:r w:rsidRPr="56536E52">
        <w:rPr>
          <w:sz w:val="16"/>
          <w:szCs w:val="16"/>
        </w:rPr>
        <w:t xml:space="preserve">Scott Noteboom </w:t>
      </w:r>
    </w:p>
    <w:p w14:paraId="2C8E5DF1" w14:textId="7B5C8050" w:rsidR="00BC1FBB" w:rsidRPr="00E537A3" w:rsidRDefault="57067F94" w:rsidP="56536E52">
      <w:pPr>
        <w:pStyle w:val="NoSpacing"/>
        <w:rPr>
          <w:rStyle w:val="Hyperlink"/>
          <w:sz w:val="16"/>
          <w:szCs w:val="16"/>
        </w:rPr>
      </w:pPr>
      <w:hyperlink r:id="rId37">
        <w:r w:rsidRPr="01B54DB3">
          <w:rPr>
            <w:rStyle w:val="Hyperlink"/>
            <w:sz w:val="16"/>
            <w:szCs w:val="16"/>
          </w:rPr>
          <w:t>NoteboomS@lynden.wednet.edu</w:t>
        </w:r>
      </w:hyperlink>
    </w:p>
    <w:p w14:paraId="63869CB5" w14:textId="18C47724" w:rsidR="01B54DB3" w:rsidRDefault="01B54DB3" w:rsidP="01B54DB3">
      <w:pPr>
        <w:pStyle w:val="NoSpacing"/>
        <w:rPr>
          <w:sz w:val="16"/>
          <w:szCs w:val="16"/>
        </w:rPr>
      </w:pPr>
    </w:p>
    <w:p w14:paraId="5B76052D" w14:textId="549A33DA" w:rsidR="773C928C" w:rsidRDefault="773C928C" w:rsidP="01B54DB3">
      <w:pPr>
        <w:pStyle w:val="NoSpacing"/>
        <w:rPr>
          <w:sz w:val="16"/>
          <w:szCs w:val="16"/>
        </w:rPr>
      </w:pPr>
      <w:r w:rsidRPr="01B54DB3">
        <w:rPr>
          <w:sz w:val="16"/>
          <w:szCs w:val="16"/>
        </w:rPr>
        <w:t>Kari Olson</w:t>
      </w:r>
    </w:p>
    <w:p w14:paraId="0CE8FD22" w14:textId="43D71AB5" w:rsidR="773C928C" w:rsidRDefault="773C928C" w:rsidP="01B54DB3">
      <w:pPr>
        <w:pStyle w:val="NoSpacing"/>
        <w:rPr>
          <w:sz w:val="16"/>
          <w:szCs w:val="16"/>
        </w:rPr>
      </w:pPr>
      <w:hyperlink r:id="rId38">
        <w:r w:rsidRPr="4868E815">
          <w:rPr>
            <w:rStyle w:val="Hyperlink"/>
            <w:sz w:val="16"/>
            <w:szCs w:val="16"/>
          </w:rPr>
          <w:t>OlsonK@lynden.wednet.edu</w:t>
        </w:r>
      </w:hyperlink>
      <w:r w:rsidRPr="4868E815">
        <w:rPr>
          <w:sz w:val="16"/>
          <w:szCs w:val="16"/>
        </w:rPr>
        <w:t xml:space="preserve"> </w:t>
      </w:r>
    </w:p>
    <w:p w14:paraId="3CC02CEA" w14:textId="2F83A25B" w:rsidR="4868E815" w:rsidRDefault="4868E815" w:rsidP="4868E815">
      <w:pPr>
        <w:pStyle w:val="NoSpacing"/>
        <w:rPr>
          <w:sz w:val="16"/>
          <w:szCs w:val="16"/>
        </w:rPr>
      </w:pPr>
    </w:p>
    <w:p w14:paraId="1BBB4FC2" w14:textId="2664AD71" w:rsidR="59E905F0" w:rsidRDefault="59E905F0" w:rsidP="4868E815">
      <w:pPr>
        <w:pStyle w:val="NoSpacing"/>
        <w:rPr>
          <w:sz w:val="16"/>
          <w:szCs w:val="16"/>
        </w:rPr>
      </w:pPr>
      <w:r w:rsidRPr="4868E815">
        <w:rPr>
          <w:sz w:val="16"/>
          <w:szCs w:val="16"/>
        </w:rPr>
        <w:t>Heidi Petersen</w:t>
      </w:r>
    </w:p>
    <w:p w14:paraId="23C14F93" w14:textId="11027DEC" w:rsidR="59E905F0" w:rsidRDefault="59E905F0" w:rsidP="4868E815">
      <w:pPr>
        <w:pStyle w:val="NoSpacing"/>
        <w:rPr>
          <w:sz w:val="16"/>
          <w:szCs w:val="16"/>
        </w:rPr>
      </w:pPr>
      <w:hyperlink r:id="rId39">
        <w:r w:rsidRPr="4868E815">
          <w:rPr>
            <w:rStyle w:val="Hyperlink"/>
            <w:sz w:val="16"/>
            <w:szCs w:val="16"/>
          </w:rPr>
          <w:t>PetersenH@lynden.wednet.edu</w:t>
        </w:r>
      </w:hyperlink>
      <w:r w:rsidRPr="4868E815">
        <w:rPr>
          <w:sz w:val="16"/>
          <w:szCs w:val="16"/>
        </w:rPr>
        <w:t xml:space="preserve"> </w:t>
      </w:r>
    </w:p>
    <w:p w14:paraId="19C979C8" w14:textId="4DD70388" w:rsidR="009243EF" w:rsidRPr="00E537A3" w:rsidRDefault="2B599A6B" w:rsidP="01B54DB3">
      <w:pPr>
        <w:pStyle w:val="NoSpacing"/>
        <w:rPr>
          <w:rStyle w:val="Hyperlink"/>
          <w:color w:val="auto"/>
          <w:sz w:val="16"/>
          <w:szCs w:val="16"/>
          <w:u w:val="none"/>
        </w:rPr>
      </w:pPr>
      <w:r w:rsidRPr="01B54DB3">
        <w:rPr>
          <w:rStyle w:val="Hyperlink"/>
          <w:color w:val="auto"/>
          <w:sz w:val="16"/>
          <w:szCs w:val="16"/>
          <w:u w:val="none"/>
        </w:rPr>
        <w:t xml:space="preserve"> </w:t>
      </w:r>
    </w:p>
    <w:p w14:paraId="14E443EA" w14:textId="6BD36CCB" w:rsidR="009243EF" w:rsidRPr="00E537A3" w:rsidRDefault="2BE4389B" w:rsidP="56536E52">
      <w:pPr>
        <w:pStyle w:val="NoSpacing"/>
        <w:rPr>
          <w:rStyle w:val="Hyperlink"/>
          <w:color w:val="auto"/>
          <w:sz w:val="16"/>
          <w:szCs w:val="16"/>
          <w:u w:val="none"/>
        </w:rPr>
      </w:pPr>
      <w:r w:rsidRPr="56536E52">
        <w:rPr>
          <w:rStyle w:val="Hyperlink"/>
          <w:color w:val="auto"/>
          <w:sz w:val="16"/>
          <w:szCs w:val="16"/>
          <w:u w:val="none"/>
        </w:rPr>
        <w:t>Lona Smit</w:t>
      </w:r>
    </w:p>
    <w:p w14:paraId="2901A46E" w14:textId="25873F2C" w:rsidR="009243EF" w:rsidRDefault="1D25DBC9" w:rsidP="56536E52">
      <w:pPr>
        <w:pStyle w:val="NoSpacing"/>
        <w:rPr>
          <w:rStyle w:val="Hyperlink"/>
          <w:sz w:val="16"/>
          <w:szCs w:val="16"/>
        </w:rPr>
      </w:pPr>
      <w:hyperlink r:id="rId40">
        <w:r w:rsidRPr="56536E52">
          <w:rPr>
            <w:rStyle w:val="Hyperlink"/>
            <w:sz w:val="16"/>
            <w:szCs w:val="16"/>
          </w:rPr>
          <w:t>SmitL@lynden.wednet.edu</w:t>
        </w:r>
      </w:hyperlink>
    </w:p>
    <w:p w14:paraId="2EA552A2" w14:textId="77777777" w:rsidR="00EF7C5B" w:rsidRDefault="00EF7C5B" w:rsidP="56536E52">
      <w:pPr>
        <w:pStyle w:val="NoSpacing"/>
        <w:rPr>
          <w:rStyle w:val="Hyperlink"/>
          <w:sz w:val="16"/>
          <w:szCs w:val="16"/>
        </w:rPr>
      </w:pPr>
    </w:p>
    <w:p w14:paraId="7BCD0541" w14:textId="2E2002F4" w:rsidR="00BC1FBB" w:rsidRDefault="75290814" w:rsidP="56536E52">
      <w:pPr>
        <w:pStyle w:val="NoSpacing"/>
        <w:jc w:val="both"/>
        <w:rPr>
          <w:sz w:val="16"/>
          <w:szCs w:val="16"/>
        </w:rPr>
      </w:pPr>
      <w:r w:rsidRPr="3A86E89E">
        <w:rPr>
          <w:sz w:val="16"/>
          <w:szCs w:val="16"/>
        </w:rPr>
        <w:t>Barb Watson</w:t>
      </w:r>
    </w:p>
    <w:p w14:paraId="646E080C" w14:textId="0CBA8A6D" w:rsidR="75290814" w:rsidRDefault="75290814" w:rsidP="3A86E89E">
      <w:pPr>
        <w:pStyle w:val="NoSpacing"/>
        <w:jc w:val="both"/>
        <w:rPr>
          <w:sz w:val="16"/>
          <w:szCs w:val="16"/>
        </w:rPr>
      </w:pPr>
      <w:hyperlink r:id="rId41">
        <w:r w:rsidRPr="1AD7BEEC">
          <w:rPr>
            <w:rStyle w:val="Hyperlink"/>
            <w:sz w:val="16"/>
            <w:szCs w:val="16"/>
          </w:rPr>
          <w:t>WatsonB@ynden.wednet.edu</w:t>
        </w:r>
      </w:hyperlink>
      <w:r w:rsidRPr="1AD7BEEC">
        <w:rPr>
          <w:sz w:val="16"/>
          <w:szCs w:val="16"/>
        </w:rPr>
        <w:t xml:space="preserve"> </w:t>
      </w:r>
    </w:p>
    <w:p w14:paraId="58A4A7CC" w14:textId="77777777" w:rsidR="004B52A9" w:rsidRDefault="004B52A9" w:rsidP="3A86E89E">
      <w:pPr>
        <w:pStyle w:val="NoSpacing"/>
        <w:jc w:val="both"/>
        <w:rPr>
          <w:sz w:val="16"/>
          <w:szCs w:val="16"/>
        </w:rPr>
      </w:pPr>
    </w:p>
    <w:p w14:paraId="30F79115" w14:textId="2794599E" w:rsidR="004B52A9" w:rsidRDefault="00CB67A8" w:rsidP="3A86E89E">
      <w:pPr>
        <w:pStyle w:val="NoSpacing"/>
        <w:jc w:val="both"/>
        <w:rPr>
          <w:sz w:val="16"/>
          <w:szCs w:val="16"/>
        </w:rPr>
      </w:pPr>
      <w:r>
        <w:rPr>
          <w:sz w:val="16"/>
          <w:szCs w:val="16"/>
        </w:rPr>
        <w:t>Julie Wyatt</w:t>
      </w:r>
    </w:p>
    <w:p w14:paraId="5FF92B58" w14:textId="3A45F5F3" w:rsidR="00CB67A8" w:rsidRDefault="00CB67A8" w:rsidP="3A86E89E">
      <w:pPr>
        <w:pStyle w:val="NoSpacing"/>
        <w:jc w:val="both"/>
        <w:rPr>
          <w:sz w:val="16"/>
          <w:szCs w:val="16"/>
        </w:rPr>
      </w:pPr>
      <w:hyperlink r:id="rId42" w:history="1">
        <w:r w:rsidRPr="007201DF">
          <w:rPr>
            <w:rStyle w:val="Hyperlink"/>
            <w:sz w:val="16"/>
            <w:szCs w:val="16"/>
          </w:rPr>
          <w:t>WyattJ@lynden.wednet.edu</w:t>
        </w:r>
      </w:hyperlink>
      <w:r>
        <w:rPr>
          <w:sz w:val="16"/>
          <w:szCs w:val="16"/>
        </w:rPr>
        <w:t xml:space="preserve"> </w:t>
      </w:r>
    </w:p>
    <w:p w14:paraId="2C39AACB" w14:textId="77777777" w:rsidR="00E463C8" w:rsidRDefault="00E463C8" w:rsidP="00BC1FBB">
      <w:pPr>
        <w:pStyle w:val="NoSpacing"/>
        <w:jc w:val="both"/>
        <w:rPr>
          <w:rFonts w:cstheme="minorHAnsi"/>
          <w:sz w:val="20"/>
          <w:szCs w:val="20"/>
        </w:rPr>
      </w:pPr>
    </w:p>
    <w:p w14:paraId="1CEBA56F" w14:textId="392E20BF" w:rsidR="443DAD9C" w:rsidRDefault="443DAD9C" w:rsidP="443DAD9C">
      <w:pPr>
        <w:jc w:val="both"/>
        <w:rPr>
          <w:b/>
          <w:bCs/>
          <w:sz w:val="32"/>
          <w:szCs w:val="32"/>
          <w:u w:val="single"/>
        </w:rPr>
      </w:pPr>
    </w:p>
    <w:p w14:paraId="13D7993D" w14:textId="49629699" w:rsidR="00E9632F" w:rsidRPr="0020648A" w:rsidRDefault="00E9632F" w:rsidP="4868E815">
      <w:pPr>
        <w:pStyle w:val="NoSpacing"/>
        <w:rPr>
          <w:b/>
          <w:bCs/>
          <w:sz w:val="28"/>
          <w:szCs w:val="28"/>
          <w:u w:val="single"/>
        </w:rPr>
      </w:pPr>
    </w:p>
    <w:p w14:paraId="2DE2AB70" w14:textId="6BF25604" w:rsidR="00E9632F" w:rsidRPr="0020648A" w:rsidRDefault="00E9632F" w:rsidP="4868E815">
      <w:pPr>
        <w:pStyle w:val="NoSpacing"/>
        <w:rPr>
          <w:b/>
          <w:bCs/>
          <w:sz w:val="28"/>
          <w:szCs w:val="28"/>
          <w:u w:val="single"/>
        </w:rPr>
      </w:pPr>
    </w:p>
    <w:p w14:paraId="6718379A" w14:textId="004F1001" w:rsidR="580C1B1F" w:rsidRDefault="580C1B1F" w:rsidP="580C1B1F">
      <w:pPr>
        <w:pStyle w:val="NoSpacing"/>
        <w:rPr>
          <w:b/>
          <w:bCs/>
          <w:sz w:val="28"/>
          <w:szCs w:val="28"/>
          <w:u w:val="single"/>
        </w:rPr>
      </w:pPr>
    </w:p>
    <w:p w14:paraId="75CF5FE7" w14:textId="68948DF7" w:rsidR="00E9632F" w:rsidRPr="0020648A" w:rsidRDefault="0843B6A8" w:rsidP="443DAD9C">
      <w:pPr>
        <w:pStyle w:val="NoSpacing"/>
        <w:rPr>
          <w:b/>
          <w:bCs/>
          <w:sz w:val="28"/>
          <w:szCs w:val="28"/>
          <w:u w:val="single"/>
        </w:rPr>
      </w:pPr>
      <w:r w:rsidRPr="4868E815">
        <w:rPr>
          <w:b/>
          <w:bCs/>
          <w:sz w:val="28"/>
          <w:szCs w:val="28"/>
          <w:u w:val="single"/>
        </w:rPr>
        <w:t>WHO WE ARE</w:t>
      </w:r>
    </w:p>
    <w:p w14:paraId="2F9F0972" w14:textId="08C77539" w:rsidR="003059A2" w:rsidRPr="0020648A" w:rsidRDefault="1B873C78" w:rsidP="443DAD9C">
      <w:pPr>
        <w:pStyle w:val="NoSpacing"/>
      </w:pPr>
      <w:r>
        <w:t xml:space="preserve">We are </w:t>
      </w:r>
      <w:r w:rsidR="1EEF229F">
        <w:t>the</w:t>
      </w:r>
      <w:r w:rsidR="7534520E">
        <w:t xml:space="preserve"> K-12 Alternative Learning Experience (ALE) Program</w:t>
      </w:r>
      <w:r>
        <w:t xml:space="preserve"> </w:t>
      </w:r>
      <w:r w:rsidR="6BA93301">
        <w:t>of</w:t>
      </w:r>
      <w:r w:rsidR="7234F670">
        <w:t xml:space="preserve"> </w:t>
      </w:r>
      <w:r>
        <w:t xml:space="preserve">the Lynden School </w:t>
      </w:r>
      <w:r w:rsidR="332A9084">
        <w:t>District,</w:t>
      </w:r>
      <w:r>
        <w:t xml:space="preserve"> </w:t>
      </w:r>
      <w:r w:rsidR="478613D1">
        <w:t xml:space="preserve">and we are </w:t>
      </w:r>
      <w:r>
        <w:t>dedicated to assisting lo</w:t>
      </w:r>
      <w:r w:rsidR="5A51447E">
        <w:t xml:space="preserve">cal </w:t>
      </w:r>
      <w:r w:rsidR="068D4468">
        <w:t>homeschooling</w:t>
      </w:r>
      <w:r>
        <w:t xml:space="preserve"> families in the edu</w:t>
      </w:r>
      <w:r w:rsidR="4070D130">
        <w:t>c</w:t>
      </w:r>
      <w:r w:rsidR="7534520E">
        <w:t xml:space="preserve">ation of their children.  </w:t>
      </w:r>
      <w:r w:rsidR="3553185D">
        <w:t>W</w:t>
      </w:r>
      <w:r w:rsidR="7534520E">
        <w:t xml:space="preserve">e </w:t>
      </w:r>
      <w:r>
        <w:t>provide su</w:t>
      </w:r>
      <w:r w:rsidR="5A51447E">
        <w:t xml:space="preserve">pport through on-site classes, </w:t>
      </w:r>
      <w:r>
        <w:t>group activities, community events, workshops for home educators</w:t>
      </w:r>
      <w:r w:rsidR="78E2683F">
        <w:t>,</w:t>
      </w:r>
      <w:r>
        <w:t xml:space="preserve"> and </w:t>
      </w:r>
      <w:r w:rsidR="22E07E1C">
        <w:t>support from certificated teachers</w:t>
      </w:r>
      <w:r w:rsidR="458409D6">
        <w:t xml:space="preserve">. </w:t>
      </w:r>
      <w:r>
        <w:t xml:space="preserve">We have </w:t>
      </w:r>
      <w:r w:rsidR="4070D130">
        <w:t>a few options available in our program:</w:t>
      </w:r>
    </w:p>
    <w:p w14:paraId="033A1CE1" w14:textId="77777777" w:rsidR="003021E0" w:rsidRPr="0020648A" w:rsidRDefault="4070D130" w:rsidP="56536E52">
      <w:pPr>
        <w:pStyle w:val="ListParagraph"/>
        <w:numPr>
          <w:ilvl w:val="0"/>
          <w:numId w:val="5"/>
        </w:numPr>
        <w:spacing w:after="0"/>
      </w:pPr>
      <w:r w:rsidRPr="56536E52">
        <w:t>Middle School &amp; High School Classes</w:t>
      </w:r>
      <w:r w:rsidR="70B234CC" w:rsidRPr="56536E52">
        <w:t xml:space="preserve"> (</w:t>
      </w:r>
      <w:r w:rsidRPr="56536E52">
        <w:t>6</w:t>
      </w:r>
      <w:r w:rsidRPr="56536E52">
        <w:rPr>
          <w:vertAlign w:val="superscript"/>
        </w:rPr>
        <w:t>th</w:t>
      </w:r>
      <w:r w:rsidRPr="56536E52">
        <w:t>-12</w:t>
      </w:r>
      <w:r w:rsidRPr="56536E52">
        <w:rPr>
          <w:vertAlign w:val="superscript"/>
        </w:rPr>
        <w:t>th</w:t>
      </w:r>
      <w:r w:rsidRPr="56536E52">
        <w:t xml:space="preserve"> Grade</w:t>
      </w:r>
      <w:r w:rsidR="70B234CC" w:rsidRPr="56536E52">
        <w:t xml:space="preserve">) </w:t>
      </w:r>
    </w:p>
    <w:p w14:paraId="67729BA2" w14:textId="29527611" w:rsidR="003021E0" w:rsidRPr="0020648A" w:rsidRDefault="4070D130" w:rsidP="56536E52">
      <w:pPr>
        <w:pStyle w:val="ListParagraph"/>
        <w:numPr>
          <w:ilvl w:val="0"/>
          <w:numId w:val="5"/>
        </w:numPr>
        <w:spacing w:after="0"/>
      </w:pPr>
      <w:r>
        <w:t xml:space="preserve">Elementary </w:t>
      </w:r>
      <w:r w:rsidR="5D94BDBF">
        <w:t xml:space="preserve">Enrichment </w:t>
      </w:r>
      <w:r>
        <w:t xml:space="preserve">Classes </w:t>
      </w:r>
      <w:r w:rsidR="70B234CC">
        <w:t>(</w:t>
      </w:r>
      <w:r>
        <w:t>Kindergarten-5</w:t>
      </w:r>
      <w:r w:rsidRPr="443DAD9C">
        <w:rPr>
          <w:vertAlign w:val="superscript"/>
        </w:rPr>
        <w:t>th</w:t>
      </w:r>
      <w:r w:rsidR="61D79CBA">
        <w:t xml:space="preserve"> Grade</w:t>
      </w:r>
      <w:r w:rsidR="70B234CC">
        <w:t xml:space="preserve">) </w:t>
      </w:r>
    </w:p>
    <w:p w14:paraId="32C98307" w14:textId="39197278" w:rsidR="003021E0" w:rsidRPr="0020648A" w:rsidRDefault="1859DFFF" w:rsidP="56536E52">
      <w:pPr>
        <w:pStyle w:val="ListParagraph"/>
        <w:numPr>
          <w:ilvl w:val="0"/>
          <w:numId w:val="5"/>
        </w:numPr>
        <w:spacing w:after="0"/>
      </w:pPr>
      <w:r w:rsidRPr="56536E52">
        <w:t>Electives</w:t>
      </w:r>
      <w:r w:rsidR="43C28EDB" w:rsidRPr="56536E52">
        <w:t xml:space="preserve"> (K-</w:t>
      </w:r>
      <w:r w:rsidR="00B50A82">
        <w:t>8</w:t>
      </w:r>
      <w:r w:rsidR="43C28EDB" w:rsidRPr="56536E52">
        <w:t xml:space="preserve">) </w:t>
      </w:r>
      <w:r w:rsidR="4070D130" w:rsidRPr="56536E52">
        <w:t xml:space="preserve">- </w:t>
      </w:r>
      <w:r w:rsidR="78E2683F" w:rsidRPr="56536E52">
        <w:t>S</w:t>
      </w:r>
      <w:r w:rsidR="4070D130" w:rsidRPr="56536E52">
        <w:t xml:space="preserve">tudents can choose to participate in elective classes that take </w:t>
      </w:r>
      <w:proofErr w:type="gramStart"/>
      <w:r w:rsidR="4070D130" w:rsidRPr="56536E52">
        <w:t>place onsite</w:t>
      </w:r>
      <w:proofErr w:type="gramEnd"/>
      <w:r w:rsidR="6606E46C" w:rsidRPr="56536E52">
        <w:t xml:space="preserve"> on Fridays</w:t>
      </w:r>
      <w:r w:rsidR="4070D130" w:rsidRPr="56536E52">
        <w:t>.</w:t>
      </w:r>
    </w:p>
    <w:p w14:paraId="77B4609B" w14:textId="39DCEFFE" w:rsidR="003021E0" w:rsidRPr="0020648A" w:rsidRDefault="7149C0FE" w:rsidP="56536E52">
      <w:pPr>
        <w:pStyle w:val="ListParagraph"/>
        <w:numPr>
          <w:ilvl w:val="0"/>
          <w:numId w:val="5"/>
        </w:numPr>
        <w:spacing w:after="0"/>
      </w:pPr>
      <w:r>
        <w:t>Lynden Academy’s Home Connect (</w:t>
      </w:r>
      <w:r w:rsidR="73673CCA">
        <w:t>Remote Learning</w:t>
      </w:r>
      <w:r>
        <w:t>)</w:t>
      </w:r>
      <w:r w:rsidR="70B234CC">
        <w:t xml:space="preserve"> </w:t>
      </w:r>
      <w:r w:rsidR="4070D130">
        <w:t>- students</w:t>
      </w:r>
      <w:r w:rsidR="0994549B">
        <w:t xml:space="preserve"> </w:t>
      </w:r>
      <w:r w:rsidR="302F0B3C">
        <w:t>communicate</w:t>
      </w:r>
      <w:r w:rsidR="43C28EDB">
        <w:t xml:space="preserve"> weekly </w:t>
      </w:r>
      <w:r w:rsidR="4070D130">
        <w:t xml:space="preserve">with </w:t>
      </w:r>
      <w:r w:rsidR="00DB5B42">
        <w:t>a certificated teacher</w:t>
      </w:r>
      <w:r w:rsidR="45214773">
        <w:t xml:space="preserve"> on their learning plan</w:t>
      </w:r>
      <w:r w:rsidR="003155CA">
        <w:t xml:space="preserve"> at home with parental support</w:t>
      </w:r>
      <w:r w:rsidR="4070D130">
        <w:t>.</w:t>
      </w:r>
      <w:r w:rsidR="447512C0">
        <w:t xml:space="preserve">  </w:t>
      </w:r>
    </w:p>
    <w:p w14:paraId="5DEB1BEF" w14:textId="77777777" w:rsidR="00AA3948" w:rsidRPr="0020648A" w:rsidRDefault="0843B6A8" w:rsidP="56536E52">
      <w:pPr>
        <w:spacing w:after="0"/>
        <w:rPr>
          <w:b/>
          <w:bCs/>
        </w:rPr>
      </w:pPr>
      <w:r w:rsidRPr="56536E52">
        <w:rPr>
          <w:b/>
          <w:bCs/>
        </w:rPr>
        <w:t>OUR MISSION</w:t>
      </w:r>
    </w:p>
    <w:p w14:paraId="059E7AC9" w14:textId="4967806C" w:rsidR="56536E52" w:rsidRDefault="54B0A6A0" w:rsidP="443DAD9C">
      <w:pPr>
        <w:spacing w:after="0"/>
      </w:pPr>
      <w:r w:rsidRPr="443DAD9C">
        <w:rPr>
          <w:rFonts w:eastAsia="Georgia"/>
          <w:color w:val="282828"/>
        </w:rPr>
        <w:t xml:space="preserve">The purpose of Lynden Academy </w:t>
      </w:r>
      <w:r w:rsidR="41CC9C7E" w:rsidRPr="443DAD9C">
        <w:rPr>
          <w:rFonts w:eastAsia="Georgia"/>
          <w:color w:val="282828"/>
        </w:rPr>
        <w:t xml:space="preserve">is </w:t>
      </w:r>
      <w:r w:rsidRPr="443DAD9C">
        <w:rPr>
          <w:rFonts w:eastAsia="Georgia"/>
          <w:color w:val="282828"/>
        </w:rPr>
        <w:t>to partner with families who operate best in a non-traditional school setting; to meet individual needs through appropriate rigor; and to prepare our students to function as successful and responsible citizens.</w:t>
      </w:r>
      <w:r w:rsidR="30B319B1" w:rsidRPr="443DAD9C">
        <w:t xml:space="preserve"> </w:t>
      </w:r>
    </w:p>
    <w:p w14:paraId="22F6F5DE" w14:textId="22147AD2" w:rsidR="443DAD9C" w:rsidRDefault="443DAD9C" w:rsidP="443DAD9C">
      <w:pPr>
        <w:spacing w:after="0"/>
      </w:pPr>
    </w:p>
    <w:p w14:paraId="2BFBB065" w14:textId="3A1A3E58" w:rsidR="00E9632F" w:rsidRPr="0020648A" w:rsidRDefault="0843B6A8" w:rsidP="56536E52">
      <w:pPr>
        <w:spacing w:after="0"/>
        <w:rPr>
          <w:b/>
          <w:bCs/>
        </w:rPr>
      </w:pPr>
      <w:r w:rsidRPr="56536E52">
        <w:rPr>
          <w:b/>
          <w:bCs/>
        </w:rPr>
        <w:t>PROGRAM DESCRIPTION</w:t>
      </w:r>
    </w:p>
    <w:p w14:paraId="71AADFCA" w14:textId="580692CA" w:rsidR="00795B8C" w:rsidRPr="0020648A" w:rsidRDefault="34068905" w:rsidP="56536E52">
      <w:pPr>
        <w:spacing w:after="0"/>
      </w:pPr>
      <w:r w:rsidRPr="1658191C">
        <w:t>Students enrolled in Lynden A</w:t>
      </w:r>
      <w:r w:rsidR="61D79CBA" w:rsidRPr="1658191C">
        <w:t>cademy meet with</w:t>
      </w:r>
      <w:r w:rsidR="794D102A" w:rsidRPr="1658191C">
        <w:t xml:space="preserve"> certificated teachers on campus one or more days a week, depending on </w:t>
      </w:r>
      <w:r w:rsidR="0843B6A8" w:rsidRPr="1658191C">
        <w:t>student</w:t>
      </w:r>
      <w:r w:rsidR="794D102A" w:rsidRPr="1658191C">
        <w:t>’</w:t>
      </w:r>
      <w:r w:rsidR="0843B6A8" w:rsidRPr="1658191C">
        <w:t>s</w:t>
      </w:r>
      <w:r w:rsidR="794D102A" w:rsidRPr="1658191C">
        <w:t xml:space="preserve"> grade level and family choices. Staff and families work together to </w:t>
      </w:r>
      <w:r w:rsidR="0843B6A8" w:rsidRPr="1658191C">
        <w:t>create a</w:t>
      </w:r>
      <w:r w:rsidR="794D102A" w:rsidRPr="1658191C">
        <w:t xml:space="preserve"> Student Learning Plan (SLP) for both home and at school</w:t>
      </w:r>
      <w:r w:rsidR="0843B6A8" w:rsidRPr="1658191C">
        <w:t xml:space="preserve">. </w:t>
      </w:r>
      <w:r w:rsidR="43C28EDB" w:rsidRPr="1658191C">
        <w:t>This serves as a map for the student’s learning each year.</w:t>
      </w:r>
      <w:r w:rsidR="0843B6A8" w:rsidRPr="1658191C">
        <w:t xml:space="preserve"> Parents are actively involved</w:t>
      </w:r>
      <w:r w:rsidR="794D102A" w:rsidRPr="1658191C">
        <w:t xml:space="preserve"> in Lynden Academy, overseeing their </w:t>
      </w:r>
      <w:proofErr w:type="gramStart"/>
      <w:r w:rsidR="794D102A" w:rsidRPr="1658191C">
        <w:t>student’s</w:t>
      </w:r>
      <w:proofErr w:type="gramEnd"/>
      <w:r w:rsidR="794D102A" w:rsidRPr="1658191C">
        <w:t xml:space="preserve"> education as well as volunteering where needs arise.</w:t>
      </w:r>
      <w:r w:rsidR="0843B6A8" w:rsidRPr="1658191C">
        <w:t xml:space="preserve"> </w:t>
      </w:r>
      <w:r w:rsidR="70B234CC" w:rsidRPr="1658191C">
        <w:t>Parents have access to the Lynden Academy</w:t>
      </w:r>
      <w:r w:rsidR="5B52D776" w:rsidRPr="1658191C">
        <w:t xml:space="preserve"> </w:t>
      </w:r>
      <w:r w:rsidR="1AFF3F46" w:rsidRPr="1658191C">
        <w:t xml:space="preserve">Library </w:t>
      </w:r>
      <w:r w:rsidR="70B234CC" w:rsidRPr="1658191C">
        <w:t xml:space="preserve">where they can borrow </w:t>
      </w:r>
      <w:r w:rsidR="0843B6A8" w:rsidRPr="1658191C">
        <w:t xml:space="preserve">curriculum </w:t>
      </w:r>
      <w:r w:rsidR="70B234CC" w:rsidRPr="1658191C">
        <w:t xml:space="preserve">and resources to support learning at home.  </w:t>
      </w:r>
      <w:r w:rsidR="0843B6A8" w:rsidRPr="1658191C">
        <w:t xml:space="preserve">Families maintain </w:t>
      </w:r>
      <w:r w:rsidR="70B234CC" w:rsidRPr="1658191C">
        <w:t>a planner detailing learning,</w:t>
      </w:r>
      <w:r w:rsidR="0843B6A8" w:rsidRPr="1658191C">
        <w:t xml:space="preserve"> </w:t>
      </w:r>
      <w:r w:rsidR="1AFF3F46" w:rsidRPr="1658191C">
        <w:t xml:space="preserve">collect </w:t>
      </w:r>
      <w:r w:rsidR="0843B6A8" w:rsidRPr="1658191C">
        <w:t xml:space="preserve">evidence of learning, track their </w:t>
      </w:r>
      <w:proofErr w:type="gramStart"/>
      <w:r w:rsidR="0843B6A8" w:rsidRPr="1658191C">
        <w:t>student’s</w:t>
      </w:r>
      <w:proofErr w:type="gramEnd"/>
      <w:r w:rsidR="0843B6A8" w:rsidRPr="1658191C">
        <w:t xml:space="preserve"> hours and write goals for their student’s academic achievement</w:t>
      </w:r>
      <w:r w:rsidR="5C9BEB5A" w:rsidRPr="1658191C">
        <w:t xml:space="preserve"> with the assistance of a certificated teacher</w:t>
      </w:r>
      <w:r w:rsidR="0843B6A8" w:rsidRPr="1658191C">
        <w:t>.</w:t>
      </w:r>
    </w:p>
    <w:p w14:paraId="4D1EB1E4" w14:textId="4F2CCE01" w:rsidR="00521125" w:rsidRPr="0020648A" w:rsidRDefault="00521125" w:rsidP="1658191C">
      <w:pPr>
        <w:spacing w:after="0" w:line="240" w:lineRule="auto"/>
      </w:pPr>
    </w:p>
    <w:p w14:paraId="7C0C1A03" w14:textId="46622B60" w:rsidR="00521125" w:rsidRPr="0020648A" w:rsidRDefault="0F537111" w:rsidP="1658191C">
      <w:pPr>
        <w:spacing w:after="0" w:line="240" w:lineRule="auto"/>
        <w:rPr>
          <w:b/>
          <w:bCs/>
        </w:rPr>
      </w:pPr>
      <w:r w:rsidRPr="443DAD9C">
        <w:rPr>
          <w:b/>
          <w:bCs/>
        </w:rPr>
        <w:t>STATEMENT OF UNDERSTANDING</w:t>
      </w:r>
    </w:p>
    <w:p w14:paraId="34F978C1" w14:textId="5A684905" w:rsidR="0003067A" w:rsidRDefault="5F5D0834" w:rsidP="1658191C">
      <w:pPr>
        <w:spacing w:after="0" w:line="240" w:lineRule="auto"/>
        <w:rPr>
          <w:rFonts w:ascii="Calibri" w:eastAsia="Calibri" w:hAnsi="Calibri" w:cs="Calibri"/>
        </w:rPr>
      </w:pPr>
      <w:r w:rsidRPr="443DAD9C">
        <w:rPr>
          <w:rFonts w:ascii="Calibri" w:eastAsia="Calibri" w:hAnsi="Calibri" w:cs="Calibri"/>
        </w:rPr>
        <w:t xml:space="preserve">Home-based Instruction and enrollment in an ALE are different educational models. Homebased instruction includes the following: - Instruction is developed and supervised by the parent or guardian as authorized under RCW 28A.200 and 28A.225.010. - The </w:t>
      </w:r>
      <w:r w:rsidR="33336AF1" w:rsidRPr="443DAD9C">
        <w:rPr>
          <w:rFonts w:ascii="Calibri" w:eastAsia="Calibri" w:hAnsi="Calibri" w:cs="Calibri"/>
        </w:rPr>
        <w:t>parents have</w:t>
      </w:r>
      <w:r w:rsidRPr="443DAD9C">
        <w:rPr>
          <w:rFonts w:ascii="Calibri" w:eastAsia="Calibri" w:hAnsi="Calibri" w:cs="Calibri"/>
        </w:rPr>
        <w:t xml:space="preserve"> filed an annual Declaration of Intent with the district. - Students are neither enrolled nor eligible for graduation through a public high school unless they meet all </w:t>
      </w:r>
      <w:proofErr w:type="gramStart"/>
      <w:r w:rsidRPr="443DAD9C">
        <w:rPr>
          <w:rFonts w:ascii="Calibri" w:eastAsia="Calibri" w:hAnsi="Calibri" w:cs="Calibri"/>
        </w:rPr>
        <w:t>district</w:t>
      </w:r>
      <w:proofErr w:type="gramEnd"/>
      <w:r w:rsidRPr="443DAD9C">
        <w:rPr>
          <w:rFonts w:ascii="Calibri" w:eastAsia="Calibri" w:hAnsi="Calibri" w:cs="Calibri"/>
        </w:rPr>
        <w:t xml:space="preserve"> and state graduation requirements. - Students are not subject to the rules and regulations governing public school, including course, graduation, and assessment requirements. </w:t>
      </w:r>
    </w:p>
    <w:p w14:paraId="61E6A7C0" w14:textId="77777777" w:rsidR="0003067A" w:rsidRDefault="5F5D0834" w:rsidP="1658191C">
      <w:pPr>
        <w:spacing w:after="0" w:line="240" w:lineRule="auto"/>
        <w:rPr>
          <w:rFonts w:ascii="Calibri" w:eastAsia="Calibri" w:hAnsi="Calibri" w:cs="Calibri"/>
        </w:rPr>
      </w:pPr>
      <w:r w:rsidRPr="1658191C">
        <w:rPr>
          <w:rFonts w:ascii="Calibri" w:eastAsia="Calibri" w:hAnsi="Calibri" w:cs="Calibri"/>
        </w:rPr>
        <w:t>The public school is under no obligation to provide instruction or instructional materials, or to supervise the student’s education.</w:t>
      </w:r>
    </w:p>
    <w:p w14:paraId="43584510" w14:textId="4DA60AF2" w:rsidR="00521125" w:rsidRPr="0003067A" w:rsidRDefault="5F5D0834" w:rsidP="0003067A">
      <w:pPr>
        <w:spacing w:after="0" w:line="240" w:lineRule="auto"/>
        <w:ind w:left="48"/>
        <w:rPr>
          <w:rFonts w:ascii="Calibri" w:eastAsia="Calibri" w:hAnsi="Calibri" w:cs="Calibri"/>
        </w:rPr>
      </w:pPr>
      <w:r w:rsidRPr="443DAD9C">
        <w:rPr>
          <w:rFonts w:ascii="Calibri" w:eastAsia="Calibri" w:hAnsi="Calibri" w:cs="Calibri"/>
        </w:rPr>
        <w:t>Alternative Learning Experience (ALE) includes the following: - Is a public education enrollment option authorized under WAC 392-550. - Subject to all state and federal rules and regulations governing public education. - Curriculum and instructional materials meet district standards and are free from sectarian control or influence. - Learning experiences are: Supervised, monitored, assessed, and evaluated by a certificated teacher. May be planned in collaboration with the student, parent, and teacher. Provided via a Written Student Learning Plan (WSLP). Provided in whole, or part, outside the regular classroom.</w:t>
      </w:r>
    </w:p>
    <w:p w14:paraId="5C44C569" w14:textId="7B29CEC6" w:rsidR="00795B8C" w:rsidRPr="0020648A" w:rsidRDefault="00795B8C" w:rsidP="443DAD9C">
      <w:pPr>
        <w:spacing w:after="0"/>
        <w:rPr>
          <w:b/>
          <w:bCs/>
          <w:sz w:val="32"/>
          <w:szCs w:val="32"/>
          <w:u w:val="single"/>
        </w:rPr>
      </w:pPr>
    </w:p>
    <w:p w14:paraId="5847575F" w14:textId="48C7C34E" w:rsidR="00795B8C" w:rsidRPr="0020648A" w:rsidRDefault="00795B8C" w:rsidP="443DAD9C">
      <w:pPr>
        <w:spacing w:after="0"/>
        <w:rPr>
          <w:b/>
          <w:bCs/>
          <w:sz w:val="28"/>
          <w:szCs w:val="28"/>
          <w:u w:val="single"/>
        </w:rPr>
      </w:pPr>
    </w:p>
    <w:p w14:paraId="184C4691" w14:textId="368055C0" w:rsidR="0954BB9C" w:rsidRDefault="0954BB9C" w:rsidP="0954BB9C">
      <w:pPr>
        <w:spacing w:after="0"/>
        <w:rPr>
          <w:b/>
          <w:bCs/>
          <w:sz w:val="28"/>
          <w:szCs w:val="28"/>
          <w:u w:val="single"/>
        </w:rPr>
      </w:pPr>
    </w:p>
    <w:p w14:paraId="55E35AD7" w14:textId="1AD14AA1" w:rsidR="0954BB9C" w:rsidRDefault="0954BB9C" w:rsidP="0954BB9C">
      <w:pPr>
        <w:spacing w:after="0"/>
        <w:rPr>
          <w:b/>
          <w:bCs/>
          <w:sz w:val="28"/>
          <w:szCs w:val="28"/>
          <w:u w:val="single"/>
        </w:rPr>
      </w:pPr>
    </w:p>
    <w:p w14:paraId="09042B68" w14:textId="09AA3C45" w:rsidR="0954BB9C" w:rsidRDefault="0954BB9C" w:rsidP="0954BB9C">
      <w:pPr>
        <w:spacing w:after="0"/>
        <w:rPr>
          <w:b/>
          <w:bCs/>
          <w:sz w:val="28"/>
          <w:szCs w:val="28"/>
          <w:u w:val="single"/>
        </w:rPr>
      </w:pPr>
    </w:p>
    <w:p w14:paraId="353025BD" w14:textId="61121A9B" w:rsidR="5C065181" w:rsidRDefault="5C065181" w:rsidP="5C065181">
      <w:pPr>
        <w:spacing w:after="0"/>
        <w:rPr>
          <w:b/>
          <w:bCs/>
          <w:sz w:val="28"/>
          <w:szCs w:val="28"/>
          <w:u w:val="single"/>
        </w:rPr>
      </w:pPr>
    </w:p>
    <w:p w14:paraId="023255DE" w14:textId="44F21F6D" w:rsidR="580C1B1F" w:rsidRDefault="580C1B1F" w:rsidP="580C1B1F">
      <w:pPr>
        <w:spacing w:after="0"/>
        <w:rPr>
          <w:b/>
          <w:bCs/>
          <w:sz w:val="28"/>
          <w:szCs w:val="28"/>
          <w:u w:val="single"/>
        </w:rPr>
      </w:pPr>
    </w:p>
    <w:p w14:paraId="2C5E5A3E" w14:textId="36A25C64" w:rsidR="00795B8C" w:rsidRPr="0020648A" w:rsidRDefault="0843B6A8" w:rsidP="443DAD9C">
      <w:pPr>
        <w:spacing w:after="0"/>
        <w:rPr>
          <w:sz w:val="28"/>
          <w:szCs w:val="28"/>
        </w:rPr>
      </w:pPr>
      <w:r w:rsidRPr="443DAD9C">
        <w:rPr>
          <w:b/>
          <w:bCs/>
          <w:sz w:val="28"/>
          <w:szCs w:val="28"/>
          <w:u w:val="single"/>
        </w:rPr>
        <w:t>ENROLLMENT</w:t>
      </w:r>
    </w:p>
    <w:p w14:paraId="3AB8D7C9" w14:textId="77777777" w:rsidR="00E9632F" w:rsidRPr="0020648A" w:rsidRDefault="30B319B1" w:rsidP="56536E52">
      <w:pPr>
        <w:spacing w:after="0"/>
        <w:rPr>
          <w:b/>
          <w:bCs/>
        </w:rPr>
      </w:pPr>
      <w:r w:rsidRPr="56536E52">
        <w:rPr>
          <w:b/>
          <w:bCs/>
        </w:rPr>
        <w:t xml:space="preserve">HOW TO ENROLL IN THE PROGRAM </w:t>
      </w:r>
    </w:p>
    <w:p w14:paraId="03F5BC75" w14:textId="2A53CD76" w:rsidR="00EB44E9" w:rsidRDefault="00E9632F" w:rsidP="00E9632F">
      <w:pPr>
        <w:rPr>
          <w:rFonts w:cstheme="minorHAnsi"/>
        </w:rPr>
      </w:pPr>
      <w:r w:rsidRPr="443DAD9C">
        <w:t>Families wi</w:t>
      </w:r>
      <w:r w:rsidR="00EB0C05" w:rsidRPr="443DAD9C">
        <w:t>shing to enroll in Lynden A</w:t>
      </w:r>
      <w:r w:rsidRPr="443DAD9C">
        <w:t>cademy</w:t>
      </w:r>
      <w:r w:rsidR="00EB0C05" w:rsidRPr="443DAD9C">
        <w:t xml:space="preserve"> </w:t>
      </w:r>
      <w:r w:rsidRPr="443DAD9C">
        <w:t xml:space="preserve">should </w:t>
      </w:r>
      <w:r w:rsidR="3FC41029" w:rsidRPr="443DAD9C">
        <w:t xml:space="preserve">fill out </w:t>
      </w:r>
      <w:r w:rsidR="000F06A3" w:rsidRPr="443DAD9C">
        <w:t>our interest form found on our website</w:t>
      </w:r>
      <w:r w:rsidR="711E8B20" w:rsidRPr="443DAD9C">
        <w:t xml:space="preserve">.  After filling in the form, families will be contacted by </w:t>
      </w:r>
      <w:r w:rsidR="00844BB6" w:rsidRPr="443DAD9C">
        <w:t>a</w:t>
      </w:r>
      <w:r w:rsidR="1DDB9626" w:rsidRPr="443DAD9C">
        <w:t xml:space="preserve"> staff membe</w:t>
      </w:r>
      <w:r w:rsidR="00844BB6" w:rsidRPr="443DAD9C">
        <w:t xml:space="preserve">r. </w:t>
      </w:r>
      <w:r w:rsidR="00036955" w:rsidRPr="443DAD9C">
        <w:t xml:space="preserve">Staff </w:t>
      </w:r>
      <w:r w:rsidR="00844BB6" w:rsidRPr="443DAD9C">
        <w:t>will help them with the next steps.</w:t>
      </w:r>
      <w:r w:rsidR="00EB0C05" w:rsidRPr="443DAD9C">
        <w:t xml:space="preserve">  Admission is depend</w:t>
      </w:r>
      <w:r w:rsidR="00145DB5" w:rsidRPr="443DAD9C">
        <w:t xml:space="preserve">ent on </w:t>
      </w:r>
      <w:r w:rsidR="00460BD8" w:rsidRPr="443DAD9C">
        <w:t xml:space="preserve">understanding </w:t>
      </w:r>
      <w:r w:rsidR="00036955" w:rsidRPr="443DAD9C">
        <w:t xml:space="preserve">program </w:t>
      </w:r>
      <w:r w:rsidR="00460BD8" w:rsidRPr="443DAD9C">
        <w:t xml:space="preserve">responsibilities and </w:t>
      </w:r>
      <w:r w:rsidR="00D63AC2" w:rsidRPr="443DAD9C">
        <w:t>subject to limited space and available staffing.</w:t>
      </w:r>
      <w:r w:rsidR="00844BB6" w:rsidRPr="443DAD9C">
        <w:t xml:space="preserve"> </w:t>
      </w:r>
    </w:p>
    <w:p w14:paraId="2C930745" w14:textId="2A1B2BFC" w:rsidR="00F07FA0" w:rsidRPr="0020648A" w:rsidRDefault="47A45CB3" w:rsidP="56536E52">
      <w:pPr>
        <w:spacing w:after="0"/>
        <w:rPr>
          <w:b/>
          <w:bCs/>
        </w:rPr>
      </w:pPr>
      <w:r w:rsidRPr="56536E52">
        <w:rPr>
          <w:b/>
          <w:bCs/>
        </w:rPr>
        <w:t>REGISTRATION</w:t>
      </w:r>
    </w:p>
    <w:p w14:paraId="1F8AB7A3" w14:textId="6D0B1959" w:rsidR="006E3B6B" w:rsidRPr="0020648A" w:rsidRDefault="07B50C16" w:rsidP="56536E52">
      <w:pPr>
        <w:spacing w:after="0"/>
      </w:pPr>
      <w:r>
        <w:t xml:space="preserve">Registration is done on the Lynden </w:t>
      </w:r>
      <w:r w:rsidR="23DBEF10">
        <w:t>School District</w:t>
      </w:r>
      <w:r>
        <w:t xml:space="preserve"> Website.  </w:t>
      </w:r>
      <w:r w:rsidR="036EFA41">
        <w:t>Online enrollment</w:t>
      </w:r>
      <w:r w:rsidR="4084EBA9">
        <w:t xml:space="preserve"> needs to be </w:t>
      </w:r>
      <w:r w:rsidR="189E1214">
        <w:t>completed,</w:t>
      </w:r>
      <w:r w:rsidR="5C3C6E95">
        <w:t xml:space="preserve"> and all necessary paperwork signed and turned in</w:t>
      </w:r>
      <w:r w:rsidR="4084EBA9">
        <w:t xml:space="preserve">, the WSLP needs to be complete, and space availability must be determined </w:t>
      </w:r>
      <w:r w:rsidR="47A45CB3">
        <w:t>prior to attending classes at Lynden Academy</w:t>
      </w:r>
      <w:r w:rsidR="00110067">
        <w:t xml:space="preserve"> or participating in Home Connect</w:t>
      </w:r>
      <w:r w:rsidR="47A45CB3">
        <w:t>.</w:t>
      </w:r>
    </w:p>
    <w:p w14:paraId="31F27037" w14:textId="505BE871" w:rsidR="005330CC" w:rsidRPr="0020648A" w:rsidRDefault="005330CC" w:rsidP="443DAD9C">
      <w:pPr>
        <w:spacing w:after="0"/>
        <w:rPr>
          <w:b/>
          <w:bCs/>
        </w:rPr>
      </w:pPr>
    </w:p>
    <w:p w14:paraId="32E6CA43" w14:textId="1526C8E1" w:rsidR="005330CC" w:rsidRPr="0020648A" w:rsidRDefault="3066E31D" w:rsidP="443DAD9C">
      <w:pPr>
        <w:pStyle w:val="NoSpacing"/>
        <w:rPr>
          <w:b/>
          <w:bCs/>
        </w:rPr>
      </w:pPr>
      <w:r w:rsidRPr="443DAD9C">
        <w:rPr>
          <w:b/>
          <w:bCs/>
        </w:rPr>
        <w:t>WITHDRAWING FROM THE PROGRAM</w:t>
      </w:r>
    </w:p>
    <w:p w14:paraId="5AEA4B93" w14:textId="14EBF02C" w:rsidR="002239C2" w:rsidRPr="0020648A" w:rsidRDefault="30B319B1" w:rsidP="443DAD9C">
      <w:pPr>
        <w:pStyle w:val="NoSpacing"/>
      </w:pPr>
      <w:r>
        <w:t>A student can be withdrawn from Lynden Academy</w:t>
      </w:r>
      <w:r w:rsidR="69CB5F0A">
        <w:t xml:space="preserve"> at </w:t>
      </w:r>
      <w:r>
        <w:t xml:space="preserve">the discretion of the </w:t>
      </w:r>
      <w:r w:rsidR="6352316D">
        <w:t>parents</w:t>
      </w:r>
      <w:r>
        <w:t xml:space="preserve">. To withdraw from the program, the parents must do the following: </w:t>
      </w:r>
    </w:p>
    <w:p w14:paraId="69621B12" w14:textId="5C713D9F" w:rsidR="002239C2" w:rsidRPr="005169D7" w:rsidRDefault="05051779" w:rsidP="56536E52">
      <w:pPr>
        <w:pStyle w:val="ListParagraph"/>
        <w:numPr>
          <w:ilvl w:val="0"/>
          <w:numId w:val="30"/>
        </w:numPr>
        <w:spacing w:after="0"/>
        <w:rPr>
          <w:sz w:val="20"/>
          <w:szCs w:val="20"/>
        </w:rPr>
      </w:pPr>
      <w:r w:rsidRPr="56536E52">
        <w:rPr>
          <w:sz w:val="20"/>
          <w:szCs w:val="20"/>
        </w:rPr>
        <w:t xml:space="preserve">Notify Registrar </w:t>
      </w:r>
      <w:r w:rsidR="20E9A7DD" w:rsidRPr="56536E52">
        <w:rPr>
          <w:sz w:val="20"/>
          <w:szCs w:val="20"/>
        </w:rPr>
        <w:t xml:space="preserve"> </w:t>
      </w:r>
    </w:p>
    <w:p w14:paraId="73B5651E" w14:textId="77777777" w:rsidR="002239C2" w:rsidRPr="005169D7" w:rsidRDefault="30B319B1" w:rsidP="56536E52">
      <w:pPr>
        <w:pStyle w:val="ListParagraph"/>
        <w:numPr>
          <w:ilvl w:val="0"/>
          <w:numId w:val="30"/>
        </w:numPr>
        <w:spacing w:after="0"/>
        <w:rPr>
          <w:sz w:val="20"/>
          <w:szCs w:val="20"/>
        </w:rPr>
      </w:pPr>
      <w:r w:rsidRPr="56536E52">
        <w:rPr>
          <w:sz w:val="20"/>
          <w:szCs w:val="20"/>
        </w:rPr>
        <w:t>Return all non-consumable materials</w:t>
      </w:r>
      <w:r w:rsidR="78E2683F" w:rsidRPr="56536E52">
        <w:rPr>
          <w:sz w:val="20"/>
          <w:szCs w:val="20"/>
        </w:rPr>
        <w:t xml:space="preserve"> and unused consumable materials</w:t>
      </w:r>
      <w:r w:rsidRPr="56536E52">
        <w:rPr>
          <w:sz w:val="20"/>
          <w:szCs w:val="20"/>
        </w:rPr>
        <w:t xml:space="preserve"> within 30 days of the withdrawal.</w:t>
      </w:r>
    </w:p>
    <w:p w14:paraId="10F5191A" w14:textId="5E7732CB" w:rsidR="004A5C91" w:rsidRPr="005169D7" w:rsidRDefault="30B319B1" w:rsidP="56536E52">
      <w:pPr>
        <w:pStyle w:val="ListParagraph"/>
        <w:numPr>
          <w:ilvl w:val="0"/>
          <w:numId w:val="30"/>
        </w:numPr>
        <w:spacing w:after="0"/>
        <w:rPr>
          <w:sz w:val="20"/>
          <w:szCs w:val="20"/>
        </w:rPr>
      </w:pPr>
      <w:r w:rsidRPr="56536E52">
        <w:rPr>
          <w:sz w:val="20"/>
          <w:szCs w:val="20"/>
        </w:rPr>
        <w:t xml:space="preserve">Inform the resident school district of the change and complete appropriate paperwork. </w:t>
      </w:r>
      <w:r w:rsidR="036EFA41" w:rsidRPr="56536E52">
        <w:rPr>
          <w:sz w:val="20"/>
          <w:szCs w:val="20"/>
        </w:rPr>
        <w:t>S</w:t>
      </w:r>
      <w:r w:rsidRPr="56536E52">
        <w:rPr>
          <w:sz w:val="20"/>
          <w:szCs w:val="20"/>
        </w:rPr>
        <w:t xml:space="preserve">ign another “Declaration of Intent to Provide Home-Based Instruction” with the resident school district (Revised Code of WA, Chapter 28A.225) </w:t>
      </w:r>
      <w:r w:rsidRPr="56536E52">
        <w:rPr>
          <w:b/>
          <w:bCs/>
          <w:sz w:val="20"/>
          <w:szCs w:val="20"/>
          <w:u w:val="single"/>
        </w:rPr>
        <w:t>or</w:t>
      </w:r>
      <w:r w:rsidRPr="56536E52">
        <w:rPr>
          <w:sz w:val="20"/>
          <w:szCs w:val="20"/>
        </w:rPr>
        <w:t xml:space="preserve"> </w:t>
      </w:r>
      <w:r w:rsidR="63EF08EF" w:rsidRPr="56536E52">
        <w:rPr>
          <w:sz w:val="20"/>
          <w:szCs w:val="20"/>
        </w:rPr>
        <w:t>enroll in another public school.</w:t>
      </w:r>
    </w:p>
    <w:p w14:paraId="18B658CD" w14:textId="77777777" w:rsidR="006E3B6B" w:rsidRPr="0020648A" w:rsidRDefault="006E3B6B" w:rsidP="004A696F">
      <w:pPr>
        <w:spacing w:after="0"/>
        <w:rPr>
          <w:rFonts w:cstheme="minorHAnsi"/>
          <w:b/>
          <w:sz w:val="24"/>
          <w:szCs w:val="24"/>
        </w:rPr>
      </w:pPr>
    </w:p>
    <w:p w14:paraId="52AF2C22" w14:textId="37CEA3A5" w:rsidR="001D0CCE" w:rsidRPr="001577E6" w:rsidRDefault="33B6AA8E" w:rsidP="443DAD9C">
      <w:pPr>
        <w:rPr>
          <w:b/>
          <w:bCs/>
          <w:sz w:val="28"/>
          <w:szCs w:val="28"/>
          <w:u w:val="single"/>
        </w:rPr>
      </w:pPr>
      <w:r w:rsidRPr="443DAD9C">
        <w:rPr>
          <w:b/>
          <w:bCs/>
          <w:sz w:val="28"/>
          <w:szCs w:val="28"/>
          <w:u w:val="single"/>
        </w:rPr>
        <w:t>FAMILY INFORMATION</w:t>
      </w:r>
    </w:p>
    <w:p w14:paraId="2C00D131" w14:textId="77777777" w:rsidR="00BC1FBB" w:rsidRPr="00286C95" w:rsidRDefault="57067F94" w:rsidP="56536E52">
      <w:pPr>
        <w:spacing w:after="0"/>
        <w:rPr>
          <w:b/>
          <w:bCs/>
        </w:rPr>
      </w:pPr>
      <w:r w:rsidRPr="56536E52">
        <w:rPr>
          <w:b/>
          <w:bCs/>
        </w:rPr>
        <w:t>SCHOOL CLOSURE/LATE START INFORMATION</w:t>
      </w:r>
    </w:p>
    <w:p w14:paraId="36661354" w14:textId="77777777" w:rsidR="00BC1FBB" w:rsidRPr="00286C95" w:rsidRDefault="57067F94" w:rsidP="56536E52">
      <w:pPr>
        <w:spacing w:after="0"/>
      </w:pPr>
      <w:r w:rsidRPr="56536E52">
        <w:t xml:space="preserve">Lynden Academy will observe Lynden School District’s school closures or late starts due to inclement weather or emergencies.  Information about school closures and late starts are publicized on local radio stations, </w:t>
      </w:r>
      <w:hyperlink r:id="rId43">
        <w:r w:rsidRPr="56536E52">
          <w:rPr>
            <w:rStyle w:val="Hyperlink"/>
          </w:rPr>
          <w:t>www.schoolreport.org</w:t>
        </w:r>
      </w:hyperlink>
      <w:r w:rsidRPr="56536E52">
        <w:t xml:space="preserve"> and our district website </w:t>
      </w:r>
      <w:hyperlink r:id="rId44">
        <w:r w:rsidRPr="56536E52">
          <w:rPr>
            <w:rStyle w:val="Hyperlink"/>
          </w:rPr>
          <w:t>www.lynden.wednet.edu</w:t>
        </w:r>
      </w:hyperlink>
      <w:r w:rsidRPr="56536E52">
        <w:t xml:space="preserve">. </w:t>
      </w:r>
    </w:p>
    <w:p w14:paraId="75753A25" w14:textId="2CDF9254" w:rsidR="006E3B6B" w:rsidRDefault="57067F94" w:rsidP="56536E52">
      <w:pPr>
        <w:spacing w:after="0"/>
      </w:pPr>
      <w:r>
        <w:t xml:space="preserve">The safety of our students and families is our top </w:t>
      </w:r>
      <w:r w:rsidR="6EF572C1">
        <w:t>priority</w:t>
      </w:r>
      <w:r>
        <w:t xml:space="preserve">.  If schools are open but road conditions make it unsafe for you to travel to school, we encourage parents and </w:t>
      </w:r>
      <w:r w:rsidR="550BCC00">
        <w:t>students</w:t>
      </w:r>
      <w:r>
        <w:t xml:space="preserve"> to use their own discretion. </w:t>
      </w:r>
    </w:p>
    <w:p w14:paraId="5B70E9D5" w14:textId="0F3ADAE8" w:rsidR="56536E52" w:rsidRDefault="56536E52" w:rsidP="56536E52">
      <w:pPr>
        <w:spacing w:after="0"/>
        <w:rPr>
          <w:b/>
          <w:bCs/>
        </w:rPr>
      </w:pPr>
    </w:p>
    <w:p w14:paraId="2D44A630" w14:textId="63A789EC" w:rsidR="00BC1FBB" w:rsidRPr="00286C95" w:rsidRDefault="57067F94" w:rsidP="443DAD9C">
      <w:pPr>
        <w:spacing w:after="0"/>
        <w:rPr>
          <w:b/>
          <w:bCs/>
        </w:rPr>
      </w:pPr>
      <w:r w:rsidRPr="443DAD9C">
        <w:rPr>
          <w:b/>
          <w:bCs/>
        </w:rPr>
        <w:t>MEDICAL CONDITIONS</w:t>
      </w:r>
    </w:p>
    <w:p w14:paraId="2568005D" w14:textId="0FC7E3B2" w:rsidR="56536E52" w:rsidRDefault="57067F94" w:rsidP="443DAD9C">
      <w:pPr>
        <w:spacing w:after="0"/>
      </w:pPr>
      <w:r>
        <w:t>If a student has a serious medical condition and/or needs medication administered at school, a medication release form and/or health condition form must be filled out in the main office.</w:t>
      </w:r>
    </w:p>
    <w:p w14:paraId="763216F1" w14:textId="722A008A" w:rsidR="443DAD9C" w:rsidRDefault="443DAD9C" w:rsidP="443DAD9C">
      <w:pPr>
        <w:spacing w:after="0"/>
      </w:pPr>
    </w:p>
    <w:p w14:paraId="1C7DC9CE" w14:textId="20A68D97" w:rsidR="5E4275FA" w:rsidRDefault="5E4275FA" w:rsidP="443DAD9C">
      <w:pPr>
        <w:pStyle w:val="NoSpacing"/>
      </w:pPr>
      <w:r w:rsidRPr="443DAD9C">
        <w:rPr>
          <w:b/>
          <w:bCs/>
        </w:rPr>
        <w:t>ANNUAL ASSESSMENTS</w:t>
      </w:r>
      <w:r>
        <w:t xml:space="preserve"> </w:t>
      </w:r>
    </w:p>
    <w:p w14:paraId="57B0BD51" w14:textId="77777777" w:rsidR="5E4275FA" w:rsidRDefault="5E4275FA" w:rsidP="443DAD9C">
      <w:pPr>
        <w:pStyle w:val="NoSpacing"/>
      </w:pPr>
      <w:r>
        <w:t xml:space="preserve">Lynden Academy takes the Smarter Balanced Assessment (SBA) – a state assessment per WAC 392-121-182, Sec (9) (a). The SBA is administered each spring. </w:t>
      </w:r>
    </w:p>
    <w:p w14:paraId="3F0E52C0" w14:textId="2133ADDA" w:rsidR="5E4275FA" w:rsidRDefault="5E4275FA" w:rsidP="443DAD9C">
      <w:pPr>
        <w:pStyle w:val="NoSpacing"/>
      </w:pPr>
      <w:r>
        <w:t xml:space="preserve">Lynden Academy also administers STAR screeners. This </w:t>
      </w:r>
      <w:r w:rsidR="255D9F50">
        <w:t xml:space="preserve">is </w:t>
      </w:r>
      <w:r>
        <w:t>a quick assessment used as a tool for both Lynden Academy Teachers and home educators to help determine the best course of instruction in the areas of math and reading.</w:t>
      </w:r>
    </w:p>
    <w:p w14:paraId="76614B8C" w14:textId="2E88CDCE" w:rsidR="443DAD9C" w:rsidRDefault="443DAD9C" w:rsidP="443DAD9C">
      <w:pPr>
        <w:pStyle w:val="NoSpacing"/>
      </w:pPr>
    </w:p>
    <w:p w14:paraId="43296FED" w14:textId="1A34D359" w:rsidR="443DAD9C" w:rsidRDefault="443DAD9C" w:rsidP="443DAD9C">
      <w:pPr>
        <w:spacing w:after="0"/>
        <w:rPr>
          <w:b/>
          <w:bCs/>
        </w:rPr>
      </w:pPr>
    </w:p>
    <w:p w14:paraId="5BD312B2" w14:textId="1070193F" w:rsidR="443DAD9C" w:rsidRDefault="443DAD9C" w:rsidP="443DAD9C">
      <w:pPr>
        <w:spacing w:after="0"/>
        <w:rPr>
          <w:b/>
          <w:bCs/>
        </w:rPr>
      </w:pPr>
    </w:p>
    <w:p w14:paraId="5DEB1AC2" w14:textId="2ED4992A" w:rsidR="7FE2FE2D" w:rsidRDefault="7FE2FE2D" w:rsidP="443DAD9C">
      <w:pPr>
        <w:spacing w:after="0"/>
        <w:rPr>
          <w:b/>
          <w:bCs/>
        </w:rPr>
      </w:pPr>
      <w:r w:rsidRPr="443DAD9C">
        <w:rPr>
          <w:b/>
          <w:bCs/>
        </w:rPr>
        <w:t>DRIVING SAFETY</w:t>
      </w:r>
    </w:p>
    <w:p w14:paraId="5D3E2BE3" w14:textId="10C975EA" w:rsidR="7FE2FE2D" w:rsidRDefault="7FE2FE2D" w:rsidP="443DAD9C">
      <w:pPr>
        <w:spacing w:after="0"/>
      </w:pPr>
      <w:r>
        <w:t xml:space="preserve">When driving, please be </w:t>
      </w:r>
      <w:r w:rsidRPr="443DAD9C">
        <w:rPr>
          <w:b/>
          <w:bCs/>
        </w:rPr>
        <w:t>extremely cautious</w:t>
      </w:r>
      <w:r>
        <w:t xml:space="preserve"> in and around the school.  The yellow zone in front of the building is a loading </w:t>
      </w:r>
      <w:proofErr w:type="gramStart"/>
      <w:r>
        <w:t>zone</w:t>
      </w:r>
      <w:proofErr w:type="gramEnd"/>
      <w:r>
        <w:t xml:space="preserve"> and parking is not allowed there.  </w:t>
      </w:r>
    </w:p>
    <w:p w14:paraId="29730CC5" w14:textId="4E1ACC51" w:rsidR="443DAD9C" w:rsidRDefault="443DAD9C" w:rsidP="443DAD9C">
      <w:pPr>
        <w:spacing w:after="0"/>
        <w:rPr>
          <w:b/>
          <w:bCs/>
        </w:rPr>
      </w:pPr>
    </w:p>
    <w:p w14:paraId="2A8E533F" w14:textId="263AE5F5" w:rsidR="7FE2FE2D" w:rsidRDefault="7FE2FE2D" w:rsidP="443DAD9C">
      <w:pPr>
        <w:spacing w:after="0"/>
        <w:rPr>
          <w:b/>
          <w:bCs/>
        </w:rPr>
      </w:pPr>
      <w:r w:rsidRPr="443DAD9C">
        <w:rPr>
          <w:b/>
          <w:bCs/>
        </w:rPr>
        <w:t>ARRIVAL</w:t>
      </w:r>
    </w:p>
    <w:p w14:paraId="74029E9E" w14:textId="1135886F" w:rsidR="7FE2FE2D" w:rsidRDefault="7FE2FE2D" w:rsidP="443DAD9C">
      <w:pPr>
        <w:spacing w:after="0"/>
      </w:pPr>
      <w:r>
        <w:lastRenderedPageBreak/>
        <w:t xml:space="preserve">We do not open our doors until 5 minutes before classes start.  The yellow zone in front of the building is a loading </w:t>
      </w:r>
      <w:proofErr w:type="gramStart"/>
      <w:r>
        <w:t>zone</w:t>
      </w:r>
      <w:proofErr w:type="gramEnd"/>
      <w:r>
        <w:t xml:space="preserve"> and parking is not allowed there.  If you need to walk your student up to the door, please park in the designated parking area.</w:t>
      </w:r>
    </w:p>
    <w:p w14:paraId="2657A8C4" w14:textId="538AEE6E" w:rsidR="443DAD9C" w:rsidRDefault="443DAD9C" w:rsidP="443DAD9C">
      <w:pPr>
        <w:spacing w:after="0"/>
      </w:pPr>
    </w:p>
    <w:p w14:paraId="37DC2740" w14:textId="63A72ECD" w:rsidR="7FE2FE2D" w:rsidRDefault="7FE2FE2D" w:rsidP="443DAD9C">
      <w:pPr>
        <w:pStyle w:val="NoSpacing"/>
        <w:rPr>
          <w:b/>
          <w:bCs/>
        </w:rPr>
      </w:pPr>
      <w:r w:rsidRPr="443DAD9C">
        <w:rPr>
          <w:b/>
          <w:bCs/>
        </w:rPr>
        <w:t>DISMISSAL</w:t>
      </w:r>
    </w:p>
    <w:p w14:paraId="307F5447" w14:textId="59EDDB0D" w:rsidR="7FE2FE2D" w:rsidRDefault="7FE2FE2D" w:rsidP="443DAD9C">
      <w:pPr>
        <w:pStyle w:val="NoSpacing"/>
      </w:pPr>
      <w:r>
        <w:t xml:space="preserve">K-5 students are </w:t>
      </w:r>
      <w:proofErr w:type="gramStart"/>
      <w:r>
        <w:t>dismissed to parents,</w:t>
      </w:r>
      <w:proofErr w:type="gramEnd"/>
      <w:r>
        <w:t xml:space="preserve"> by a staff member in a pickup line from the glass doors near the RAC/Gym at 2:00 pm. If your student’s schedule is unique to them, please pick them up near the entry. If someone other than yourself </w:t>
      </w:r>
      <w:proofErr w:type="gramStart"/>
      <w:r>
        <w:t>will be</w:t>
      </w:r>
      <w:proofErr w:type="gramEnd"/>
      <w:r>
        <w:t xml:space="preserve"> picking up your student, please notify the office.</w:t>
      </w:r>
    </w:p>
    <w:p w14:paraId="01C08591" w14:textId="697335C2" w:rsidR="7FE2FE2D" w:rsidRDefault="7FE2FE2D" w:rsidP="443DAD9C">
      <w:pPr>
        <w:pStyle w:val="NoSpacing"/>
      </w:pPr>
      <w:r>
        <w:t>6th-12th Grade students exit from the main LA entrance at 2:00 pm. Please let the office know if someone other than yourself will be picking up your student.</w:t>
      </w:r>
    </w:p>
    <w:p w14:paraId="2F98880B" w14:textId="044F5635" w:rsidR="443DAD9C" w:rsidRDefault="443DAD9C" w:rsidP="443DAD9C">
      <w:pPr>
        <w:pStyle w:val="NoSpacing"/>
      </w:pPr>
    </w:p>
    <w:p w14:paraId="68EB5172" w14:textId="490F4497" w:rsidR="7FE2FE2D" w:rsidRDefault="7FE2FE2D" w:rsidP="443DAD9C">
      <w:pPr>
        <w:spacing w:after="0"/>
      </w:pPr>
      <w:r w:rsidRPr="443DAD9C">
        <w:rPr>
          <w:b/>
          <w:bCs/>
        </w:rPr>
        <w:t>PARENTS ON CAMPUS/VOLUNTEERS</w:t>
      </w:r>
    </w:p>
    <w:p w14:paraId="73976BDB" w14:textId="72E4FC60" w:rsidR="7FE2FE2D" w:rsidRDefault="7FE2FE2D" w:rsidP="443DAD9C">
      <w:pPr>
        <w:spacing w:after="0"/>
      </w:pPr>
      <w:r>
        <w:t xml:space="preserve">Lynden Academy has an area for parents to connect </w:t>
      </w:r>
      <w:proofErr w:type="gramStart"/>
      <w:r>
        <w:t>and visit with each other</w:t>
      </w:r>
      <w:proofErr w:type="gramEnd"/>
      <w:r>
        <w:t xml:space="preserve">. You are welcome </w:t>
      </w:r>
      <w:r w:rsidR="37255150">
        <w:t>in</w:t>
      </w:r>
      <w:r>
        <w:t xml:space="preserve"> this area during school hours.  Please help us to keep this area clean and tidy. Please remember to check in at the front office and wear a “Visitor” badge while onsite.</w:t>
      </w:r>
    </w:p>
    <w:p w14:paraId="1BEAC028" w14:textId="61B491A5" w:rsidR="7FE2FE2D" w:rsidRDefault="7FE2FE2D">
      <w:r>
        <w:t>Parents are encouraged to volunteer in many ways: lunch supervision (most needed), classroom help, bulletin boards, special activities, set up/take down, etc. All volunteers are required to fill out a Volunteer Packet.  They must also sign in and wear a volunteer tag while on campus.</w:t>
      </w:r>
    </w:p>
    <w:p w14:paraId="1178A939" w14:textId="7F898AF1" w:rsidR="443DAD9C" w:rsidRDefault="443DAD9C" w:rsidP="443DAD9C"/>
    <w:p w14:paraId="1F49600A" w14:textId="242278C1" w:rsidR="5CCE6B7B" w:rsidRDefault="5CCE6B7B" w:rsidP="443DAD9C">
      <w:pPr>
        <w:spacing w:after="0"/>
        <w:rPr>
          <w:b/>
          <w:bCs/>
          <w:sz w:val="28"/>
          <w:szCs w:val="28"/>
          <w:u w:val="single"/>
        </w:rPr>
      </w:pPr>
      <w:r w:rsidRPr="443DAD9C">
        <w:rPr>
          <w:b/>
          <w:bCs/>
          <w:sz w:val="28"/>
          <w:szCs w:val="28"/>
          <w:u w:val="single"/>
        </w:rPr>
        <w:t>ATTENDANCE &amp; WEEKLY CONTACT</w:t>
      </w:r>
    </w:p>
    <w:p w14:paraId="4A3F1F88" w14:textId="1338A983" w:rsidR="000A20CA" w:rsidRPr="00BC348F" w:rsidRDefault="16CC9275" w:rsidP="56536E52">
      <w:pPr>
        <w:spacing w:after="0"/>
        <w:rPr>
          <w:b/>
          <w:bCs/>
        </w:rPr>
      </w:pPr>
      <w:r w:rsidRPr="443DAD9C">
        <w:rPr>
          <w:b/>
          <w:bCs/>
        </w:rPr>
        <w:t>ABSCENCES</w:t>
      </w:r>
      <w:r w:rsidR="65C78013" w:rsidRPr="443DAD9C">
        <w:rPr>
          <w:b/>
          <w:bCs/>
        </w:rPr>
        <w:t>/TARDIES</w:t>
      </w:r>
    </w:p>
    <w:p w14:paraId="4DDC8CFE" w14:textId="7579C616" w:rsidR="00CF4FA5" w:rsidRPr="00286C95" w:rsidRDefault="7A55EB2E" w:rsidP="443DAD9C">
      <w:pPr>
        <w:spacing w:after="0"/>
        <w:rPr>
          <w:b/>
          <w:bCs/>
        </w:rPr>
      </w:pPr>
      <w:r>
        <w:t>Regular attendance is necessary for students to experience the full benefits of Lynden Academy. Failure to make weekly contact or attend classes will impede your student’s ability to attend Lynden Academy.  If a student is absent for any reason (including pre-planned trips), the parent must notify the office (360) 354-6675 and report that absence to our attendance secretary. You may also send her an email at</w:t>
      </w:r>
      <w:r w:rsidR="5E642154">
        <w:t xml:space="preserve">    </w:t>
      </w:r>
      <w:r>
        <w:t xml:space="preserve"> </w:t>
      </w:r>
      <w:hyperlink r:id="rId45">
        <w:r w:rsidRPr="443DAD9C">
          <w:rPr>
            <w:rStyle w:val="Hyperlink"/>
          </w:rPr>
          <w:t>LAC-Attendance@lynden.wednet.edu</w:t>
        </w:r>
      </w:hyperlink>
      <w:r>
        <w:t xml:space="preserve">   </w:t>
      </w:r>
    </w:p>
    <w:p w14:paraId="6D26BE01" w14:textId="407E94A6" w:rsidR="00CF4FA5" w:rsidRPr="00286C95" w:rsidRDefault="3C0D82C5" w:rsidP="580C1B1F">
      <w:pPr>
        <w:spacing w:after="0"/>
        <w:rPr>
          <w:rFonts w:eastAsiaTheme="minorEastAsia"/>
        </w:rPr>
      </w:pPr>
      <w:r w:rsidRPr="580C1B1F">
        <w:rPr>
          <w:rFonts w:eastAsiaTheme="minorEastAsia"/>
        </w:rPr>
        <w:t xml:space="preserve">Students who arrive </w:t>
      </w:r>
      <w:r w:rsidR="6F0680E5" w:rsidRPr="580C1B1F">
        <w:rPr>
          <w:rFonts w:eastAsiaTheme="minorEastAsia"/>
        </w:rPr>
        <w:t>at</w:t>
      </w:r>
      <w:r w:rsidRPr="580C1B1F">
        <w:rPr>
          <w:rFonts w:eastAsiaTheme="minorEastAsia"/>
        </w:rPr>
        <w:t xml:space="preserve"> class 15 minutes late will be</w:t>
      </w:r>
      <w:r w:rsidR="422AF55C" w:rsidRPr="580C1B1F">
        <w:rPr>
          <w:rFonts w:eastAsiaTheme="minorEastAsia"/>
        </w:rPr>
        <w:t xml:space="preserve"> considered</w:t>
      </w:r>
      <w:r w:rsidRPr="580C1B1F">
        <w:rPr>
          <w:rFonts w:eastAsiaTheme="minorEastAsia"/>
        </w:rPr>
        <w:t xml:space="preserve"> absent and will require an excuse.</w:t>
      </w:r>
    </w:p>
    <w:p w14:paraId="78F77271" w14:textId="7291CAAE" w:rsidR="00203CD8" w:rsidRDefault="1ED802F2" w:rsidP="443DAD9C">
      <w:pPr>
        <w:spacing w:after="0"/>
        <w:rPr>
          <w:rFonts w:eastAsiaTheme="minorEastAsia"/>
          <w:b/>
          <w:bCs/>
        </w:rPr>
      </w:pPr>
      <w:r w:rsidRPr="443DAD9C">
        <w:rPr>
          <w:rFonts w:eastAsiaTheme="minorEastAsia"/>
          <w:b/>
          <w:bCs/>
        </w:rPr>
        <w:t>Attendance is incredibly important to our Lynden Academy onsite program. If a student has been absent for 25% or more of their class days in any given semester, they may lose their onsite status and be moved to the Home Connect Program.</w:t>
      </w:r>
    </w:p>
    <w:p w14:paraId="5EE2E31F" w14:textId="299CF9FF" w:rsidR="00203CD8" w:rsidRDefault="00203CD8" w:rsidP="443DAD9C">
      <w:pPr>
        <w:spacing w:after="0"/>
      </w:pPr>
    </w:p>
    <w:p w14:paraId="66158EAD" w14:textId="51B330F2" w:rsidR="007B2D76" w:rsidRPr="00835FB7" w:rsidRDefault="723AADF1" w:rsidP="443DAD9C">
      <w:pPr>
        <w:spacing w:after="0"/>
        <w:rPr>
          <w:b/>
          <w:bCs/>
        </w:rPr>
      </w:pPr>
      <w:r w:rsidRPr="443DAD9C">
        <w:rPr>
          <w:b/>
          <w:bCs/>
        </w:rPr>
        <w:t>W</w:t>
      </w:r>
      <w:r w:rsidR="6E7BB932" w:rsidRPr="443DAD9C">
        <w:rPr>
          <w:b/>
          <w:bCs/>
        </w:rPr>
        <w:t>EEKLY CONTACT</w:t>
      </w:r>
    </w:p>
    <w:p w14:paraId="098D9A13" w14:textId="5757D477" w:rsidR="007B2D76" w:rsidRPr="00835FB7" w:rsidRDefault="64CF9B93" w:rsidP="443DAD9C">
      <w:pPr>
        <w:pStyle w:val="NoSpacing"/>
        <w:rPr>
          <w:b/>
          <w:bCs/>
        </w:rPr>
      </w:pPr>
      <w:r>
        <w:t>If your student does not attend any onsite classes Monday-Thursday, a teacher from Lynden Academy will reach out to m</w:t>
      </w:r>
      <w:r w:rsidR="34ACE4E1">
        <w:t>ake weekly contact.  This is a state requirement to be enrolled in our program.</w:t>
      </w:r>
    </w:p>
    <w:p w14:paraId="2F01BC90" w14:textId="77777777" w:rsidR="007B2D76" w:rsidRPr="0020648A" w:rsidRDefault="007B2D76" w:rsidP="443DAD9C">
      <w:pPr>
        <w:pStyle w:val="NoSpacing"/>
      </w:pPr>
      <w:r>
        <w:t xml:space="preserve">Kindergarten to 5th grade students must complete all at home hours if they are absent. Middle and High School, students are expected to make up all missed assignments and hours when they are absent. </w:t>
      </w:r>
    </w:p>
    <w:p w14:paraId="70AB9C4A" w14:textId="77777777" w:rsidR="007B2D76" w:rsidRPr="0020648A" w:rsidRDefault="007B2D76" w:rsidP="00834C2C">
      <w:pPr>
        <w:spacing w:after="0"/>
        <w:rPr>
          <w:rFonts w:cstheme="minorHAnsi"/>
        </w:rPr>
      </w:pPr>
    </w:p>
    <w:p w14:paraId="79EC18DD" w14:textId="77777777" w:rsidR="00EF2FAD" w:rsidRDefault="00EF2FAD" w:rsidP="00EF2FAD">
      <w:pPr>
        <w:numPr>
          <w:ilvl w:val="0"/>
          <w:numId w:val="48"/>
        </w:numPr>
        <w:spacing w:after="0" w:line="240" w:lineRule="auto"/>
        <w:rPr>
          <w:rFonts w:eastAsia="Times New Roman"/>
          <w:i/>
          <w:iCs/>
          <w:sz w:val="24"/>
          <w:szCs w:val="24"/>
        </w:rPr>
      </w:pPr>
      <w:r>
        <w:rPr>
          <w:rFonts w:eastAsia="Times New Roman"/>
          <w:i/>
          <w:iCs/>
          <w:sz w:val="24"/>
          <w:szCs w:val="24"/>
        </w:rPr>
        <w:t xml:space="preserve">One missing week: we inform you of the rules about missing contact via email. </w:t>
      </w:r>
    </w:p>
    <w:p w14:paraId="7182DFDA" w14:textId="77777777" w:rsidR="00EF2FAD" w:rsidRDefault="00EF2FAD" w:rsidP="00EF2FAD">
      <w:pPr>
        <w:numPr>
          <w:ilvl w:val="0"/>
          <w:numId w:val="48"/>
        </w:numPr>
        <w:spacing w:after="0" w:line="240" w:lineRule="auto"/>
        <w:rPr>
          <w:rFonts w:eastAsia="Times New Roman"/>
          <w:i/>
          <w:iCs/>
          <w:sz w:val="24"/>
          <w:szCs w:val="24"/>
        </w:rPr>
      </w:pPr>
      <w:r>
        <w:rPr>
          <w:rFonts w:eastAsia="Times New Roman"/>
          <w:i/>
          <w:iCs/>
          <w:sz w:val="24"/>
          <w:szCs w:val="24"/>
        </w:rPr>
        <w:t xml:space="preserve">Two consecutive weeks or three cumulative missing weeks: you are now unsatisfactory and will attend a meeting with our principal to </w:t>
      </w:r>
      <w:proofErr w:type="gramStart"/>
      <w:r>
        <w:rPr>
          <w:rFonts w:eastAsia="Times New Roman"/>
          <w:i/>
          <w:iCs/>
          <w:sz w:val="24"/>
          <w:szCs w:val="24"/>
        </w:rPr>
        <w:t>make a plan</w:t>
      </w:r>
      <w:proofErr w:type="gramEnd"/>
      <w:r>
        <w:rPr>
          <w:rFonts w:eastAsia="Times New Roman"/>
          <w:i/>
          <w:iCs/>
          <w:sz w:val="24"/>
          <w:szCs w:val="24"/>
        </w:rPr>
        <w:t xml:space="preserve"> for success called a plan </w:t>
      </w:r>
      <w:proofErr w:type="gramStart"/>
      <w:r>
        <w:rPr>
          <w:rFonts w:eastAsia="Times New Roman"/>
          <w:i/>
          <w:iCs/>
          <w:sz w:val="24"/>
          <w:szCs w:val="24"/>
        </w:rPr>
        <w:t>of</w:t>
      </w:r>
      <w:proofErr w:type="gramEnd"/>
      <w:r>
        <w:rPr>
          <w:rFonts w:eastAsia="Times New Roman"/>
          <w:i/>
          <w:iCs/>
          <w:sz w:val="24"/>
          <w:szCs w:val="24"/>
        </w:rPr>
        <w:t xml:space="preserve"> improvement. </w:t>
      </w:r>
    </w:p>
    <w:p w14:paraId="44D29AEB" w14:textId="77777777" w:rsidR="00EF2FAD" w:rsidRDefault="00EF2FAD" w:rsidP="00EF2FAD">
      <w:pPr>
        <w:numPr>
          <w:ilvl w:val="0"/>
          <w:numId w:val="48"/>
        </w:numPr>
        <w:spacing w:after="0" w:line="240" w:lineRule="auto"/>
        <w:rPr>
          <w:rFonts w:eastAsia="Times New Roman"/>
          <w:i/>
          <w:iCs/>
          <w:sz w:val="24"/>
          <w:szCs w:val="24"/>
        </w:rPr>
      </w:pPr>
      <w:r>
        <w:rPr>
          <w:rFonts w:eastAsia="Times New Roman"/>
          <w:i/>
          <w:iCs/>
          <w:sz w:val="24"/>
          <w:szCs w:val="24"/>
        </w:rPr>
        <w:t xml:space="preserve">Four Consecutive or five cumulative missing weeks: you are unenrolled from our program, and we work to place you in another program. </w:t>
      </w:r>
    </w:p>
    <w:p w14:paraId="3FEA251A" w14:textId="7426C37E" w:rsidR="1658191C" w:rsidRDefault="1658191C" w:rsidP="1658191C">
      <w:pPr>
        <w:spacing w:after="0"/>
        <w:rPr>
          <w:b/>
          <w:bCs/>
        </w:rPr>
      </w:pPr>
    </w:p>
    <w:p w14:paraId="138A1D84" w14:textId="32A319F6" w:rsidR="004D6403" w:rsidRPr="0020648A" w:rsidRDefault="238B6AE3" w:rsidP="56536E52">
      <w:pPr>
        <w:spacing w:after="0"/>
        <w:rPr>
          <w:b/>
          <w:bCs/>
        </w:rPr>
      </w:pPr>
      <w:r w:rsidRPr="1658191C">
        <w:rPr>
          <w:b/>
          <w:bCs/>
        </w:rPr>
        <w:t>EXTENDED TRAVEL AND ENROLLMENT</w:t>
      </w:r>
    </w:p>
    <w:p w14:paraId="349B0508" w14:textId="77777777" w:rsidR="004D6403" w:rsidRPr="0020648A" w:rsidRDefault="238B6AE3" w:rsidP="56536E52">
      <w:pPr>
        <w:spacing w:after="0"/>
      </w:pPr>
      <w:r w:rsidRPr="56536E52">
        <w:t>With approval of the principal, students may remain in the program for up to two weeks while they are on extended trips.  During the extended absence, weekly contact with the students SLPC (</w:t>
      </w:r>
      <w:proofErr w:type="gramStart"/>
      <w:r w:rsidRPr="56536E52">
        <w:t>certificated</w:t>
      </w:r>
      <w:proofErr w:type="gramEnd"/>
      <w:r w:rsidRPr="56536E52">
        <w:t xml:space="preserve"> teacher) is required.</w:t>
      </w:r>
    </w:p>
    <w:p w14:paraId="7D507AF6" w14:textId="4AFB6726" w:rsidR="004D6403" w:rsidRDefault="238B6AE3" w:rsidP="56536E52">
      <w:pPr>
        <w:spacing w:after="0"/>
      </w:pPr>
      <w:r>
        <w:t xml:space="preserve">Prior </w:t>
      </w:r>
      <w:r w:rsidR="70C19DB0">
        <w:t xml:space="preserve">to </w:t>
      </w:r>
      <w:r>
        <w:t xml:space="preserve">extended travel, it is important to get approval from LA principal at least two weeks prior. </w:t>
      </w:r>
    </w:p>
    <w:p w14:paraId="00E38B24" w14:textId="1602DCCF" w:rsidR="443DAD9C" w:rsidRDefault="443DAD9C" w:rsidP="443DAD9C">
      <w:pPr>
        <w:spacing w:after="0"/>
        <w:rPr>
          <w:b/>
          <w:bCs/>
        </w:rPr>
      </w:pPr>
    </w:p>
    <w:p w14:paraId="7DB65F4D" w14:textId="4B786DFD" w:rsidR="00BC348F" w:rsidRPr="00861E51" w:rsidRDefault="32E25121" w:rsidP="56536E52">
      <w:pPr>
        <w:spacing w:after="0"/>
        <w:rPr>
          <w:b/>
          <w:bCs/>
        </w:rPr>
      </w:pPr>
      <w:r w:rsidRPr="56536E52">
        <w:rPr>
          <w:b/>
          <w:bCs/>
        </w:rPr>
        <w:lastRenderedPageBreak/>
        <w:t>SICKNESS</w:t>
      </w:r>
    </w:p>
    <w:p w14:paraId="587316C4" w14:textId="634BCCCF" w:rsidR="00BC348F" w:rsidRPr="00286C95" w:rsidRDefault="32E25121" w:rsidP="56536E52">
      <w:pPr>
        <w:spacing w:after="0"/>
      </w:pPr>
      <w:r>
        <w:t xml:space="preserve">If your student has any of the following symptoms keep your </w:t>
      </w:r>
      <w:r w:rsidR="732FB162">
        <w:t>student at</w:t>
      </w:r>
      <w:r>
        <w:t xml:space="preserve"> home and contact our Attendance Secretary at </w:t>
      </w:r>
      <w:hyperlink r:id="rId46">
        <w:r w:rsidR="699A43AE" w:rsidRPr="580C1B1F">
          <w:rPr>
            <w:rStyle w:val="Hyperlink"/>
          </w:rPr>
          <w:t>LAC-Attendance@lynden.wednet.edu</w:t>
        </w:r>
      </w:hyperlink>
      <w:r w:rsidR="699A43AE">
        <w:t xml:space="preserve"> </w:t>
      </w:r>
      <w:r>
        <w:t xml:space="preserve"> or at 360-354-6675 option #2. </w:t>
      </w:r>
    </w:p>
    <w:p w14:paraId="310BCBB4" w14:textId="44781F8B" w:rsidR="443DAD9C" w:rsidRDefault="443DAD9C" w:rsidP="443DAD9C">
      <w:pPr>
        <w:spacing w:after="0"/>
        <w:rPr>
          <w:b/>
          <w:bCs/>
        </w:rPr>
      </w:pPr>
    </w:p>
    <w:p w14:paraId="49AB6EFD" w14:textId="31EB6E13" w:rsidR="00BC1FBB" w:rsidRPr="0020648A" w:rsidRDefault="51577C07" w:rsidP="443DAD9C">
      <w:pPr>
        <w:rPr>
          <w:b/>
          <w:bCs/>
          <w:sz w:val="28"/>
          <w:szCs w:val="28"/>
          <w:u w:val="single"/>
        </w:rPr>
      </w:pPr>
      <w:r w:rsidRPr="443DAD9C">
        <w:rPr>
          <w:b/>
          <w:bCs/>
          <w:sz w:val="28"/>
          <w:szCs w:val="28"/>
          <w:u w:val="single"/>
        </w:rPr>
        <w:t>Written Student Learning Plan &amp; Monthly</w:t>
      </w:r>
      <w:r w:rsidR="01B4C15D" w:rsidRPr="443DAD9C">
        <w:rPr>
          <w:b/>
          <w:bCs/>
          <w:sz w:val="28"/>
          <w:szCs w:val="28"/>
          <w:u w:val="single"/>
        </w:rPr>
        <w:t xml:space="preserve"> Progress</w:t>
      </w:r>
      <w:r w:rsidRPr="443DAD9C">
        <w:rPr>
          <w:b/>
          <w:bCs/>
          <w:sz w:val="28"/>
          <w:szCs w:val="28"/>
          <w:u w:val="single"/>
        </w:rPr>
        <w:t xml:space="preserve"> Reporting</w:t>
      </w:r>
    </w:p>
    <w:p w14:paraId="1B8FC1C4" w14:textId="6DDEAAC9" w:rsidR="00BC1FBB" w:rsidRPr="0020648A" w:rsidRDefault="1C144E49" w:rsidP="56536E52">
      <w:pPr>
        <w:spacing w:after="0"/>
        <w:rPr>
          <w:b/>
          <w:bCs/>
        </w:rPr>
      </w:pPr>
      <w:r w:rsidRPr="56536E52">
        <w:rPr>
          <w:b/>
          <w:bCs/>
        </w:rPr>
        <w:t xml:space="preserve">WRITTEN </w:t>
      </w:r>
      <w:r w:rsidR="57067F94" w:rsidRPr="56536E52">
        <w:rPr>
          <w:b/>
          <w:bCs/>
        </w:rPr>
        <w:t>STUDENT LEARNING PLAN (</w:t>
      </w:r>
      <w:r w:rsidRPr="56536E52">
        <w:rPr>
          <w:b/>
          <w:bCs/>
        </w:rPr>
        <w:t>W</w:t>
      </w:r>
      <w:r w:rsidR="57067F94" w:rsidRPr="56536E52">
        <w:rPr>
          <w:b/>
          <w:bCs/>
        </w:rPr>
        <w:t xml:space="preserve">SLP) </w:t>
      </w:r>
    </w:p>
    <w:p w14:paraId="34474ED1" w14:textId="78A374E7" w:rsidR="00EA0020" w:rsidRPr="002E4642" w:rsidRDefault="57067F94" w:rsidP="56536E52">
      <w:pPr>
        <w:spacing w:after="0"/>
      </w:pPr>
      <w:r>
        <w:t xml:space="preserve">Every student enrolled in Lynden Academy must have a Written </w:t>
      </w:r>
      <w:r w:rsidR="448AFA07">
        <w:t xml:space="preserve">Student </w:t>
      </w:r>
      <w:r>
        <w:t>Learning Plan. This is the roadmap that guides the student’s education and is developed by the certificated teacher in collaboration with the parent and the student</w:t>
      </w:r>
      <w:r w:rsidR="6FF6DAA0">
        <w:t>.</w:t>
      </w:r>
      <w:r>
        <w:t xml:space="preserve"> The plan includes academic goals and objectives specific to the student that </w:t>
      </w:r>
      <w:r w:rsidR="486996EE">
        <w:t>correspond</w:t>
      </w:r>
      <w:r>
        <w:t xml:space="preserve"> to the Washington State Learning Standards, as well as a course description</w:t>
      </w:r>
      <w:r w:rsidR="00E559B8">
        <w:t xml:space="preserve">, </w:t>
      </w:r>
      <w:r>
        <w:t xml:space="preserve">minimum hours, and services essential to meeting the goals. The learning plan is a flexible, working document that can be changed to meet the needs of the students while continuing to meet state requirements. WSLPs must be completed and approved by a certificated teacher before a student is considered enrolled in the program. </w:t>
      </w:r>
    </w:p>
    <w:p w14:paraId="7568E0CD" w14:textId="6A8E146C" w:rsidR="00BC1FBB" w:rsidRPr="0020648A" w:rsidRDefault="00BC1FBB" w:rsidP="00BC1FBB"/>
    <w:p w14:paraId="6A19CF48" w14:textId="69D1F843" w:rsidR="00BC1FBB" w:rsidRPr="0020648A" w:rsidRDefault="57067F94" w:rsidP="56536E52">
      <w:pPr>
        <w:spacing w:after="0"/>
      </w:pPr>
      <w:r w:rsidRPr="56536E52">
        <w:rPr>
          <w:b/>
          <w:bCs/>
        </w:rPr>
        <w:t>REQUIRED NUMBER OF CLASSES/HOURS</w:t>
      </w:r>
    </w:p>
    <w:p w14:paraId="7B31E993" w14:textId="0D2D0F34" w:rsidR="00BC1FBB" w:rsidRPr="0020648A" w:rsidRDefault="57067F94" w:rsidP="56536E52">
      <w:pPr>
        <w:spacing w:after="0"/>
      </w:pPr>
      <w:r>
        <w:t xml:space="preserve">The state requires the </w:t>
      </w:r>
      <w:r w:rsidR="0A3478CD">
        <w:t>below</w:t>
      </w:r>
      <w:r>
        <w:t xml:space="preserve"> classes for a full-time (K-8) </w:t>
      </w:r>
      <w:r w:rsidR="6DB84C32">
        <w:t>student. For</w:t>
      </w:r>
      <w:r>
        <w:t xml:space="preserve"> High School class and credit requir</w:t>
      </w:r>
      <w:r w:rsidR="5A0040E6">
        <w:t xml:space="preserve">ements, please see the HS </w:t>
      </w:r>
      <w:r w:rsidR="60868631">
        <w:t>A</w:t>
      </w:r>
      <w:r w:rsidR="5A0040E6">
        <w:t>dvisor</w:t>
      </w:r>
      <w:r w:rsidR="29C817C3">
        <w:t xml:space="preserve"> or </w:t>
      </w:r>
      <w:r w:rsidR="16825843">
        <w:t>P</w:t>
      </w:r>
      <w:r w:rsidR="5A0040E6">
        <w:t>rincipal</w:t>
      </w:r>
      <w:r>
        <w:t xml:space="preserve">. Students may participate in many other activities that could be elective classes, but most activities can be added to these categories.    </w:t>
      </w:r>
    </w:p>
    <w:p w14:paraId="7B57DA6B" w14:textId="5BD1A84B" w:rsidR="56536E52" w:rsidRDefault="56536E52" w:rsidP="56536E52">
      <w:pPr>
        <w:spacing w:after="0"/>
        <w:rPr>
          <w:u w:val="single"/>
        </w:rPr>
      </w:pPr>
    </w:p>
    <w:p w14:paraId="0DF435B2" w14:textId="2AC49487" w:rsidR="443DAD9C" w:rsidRDefault="443DAD9C" w:rsidP="443DAD9C">
      <w:pPr>
        <w:spacing w:after="0"/>
        <w:rPr>
          <w:u w:val="single"/>
        </w:rPr>
      </w:pPr>
    </w:p>
    <w:p w14:paraId="6BC98E1F" w14:textId="64387240" w:rsidR="00BC1FBB" w:rsidRPr="00C244CA" w:rsidRDefault="57067F94" w:rsidP="01B54DB3">
      <w:pPr>
        <w:spacing w:after="0"/>
      </w:pPr>
      <w:r w:rsidRPr="01B54DB3">
        <w:rPr>
          <w:u w:val="single"/>
        </w:rPr>
        <w:t>Required Number of Offsite Classes</w:t>
      </w:r>
      <w:r w:rsidRPr="01B54DB3">
        <w:t>:</w:t>
      </w:r>
    </w:p>
    <w:p w14:paraId="13283320" w14:textId="58196010" w:rsidR="00BC1FBB" w:rsidRPr="00C244CA" w:rsidRDefault="57067F94" w:rsidP="56536E52">
      <w:pPr>
        <w:spacing w:after="0"/>
      </w:pPr>
      <w:r w:rsidRPr="01B54DB3">
        <w:t>K-8 (a combination of off and onsite classes</w:t>
      </w:r>
      <w:r w:rsidR="2781A0C7" w:rsidRPr="01B54DB3">
        <w:t xml:space="preserve">): </w:t>
      </w:r>
      <w:r w:rsidR="00BC1FBB">
        <w:tab/>
      </w:r>
      <w:r w:rsidR="00BC1FBB">
        <w:tab/>
      </w:r>
    </w:p>
    <w:p w14:paraId="083E189D" w14:textId="77777777" w:rsidR="00BC1FBB" w:rsidRPr="00C244CA" w:rsidRDefault="57067F94" w:rsidP="56536E52">
      <w:pPr>
        <w:pStyle w:val="ListParagraph"/>
        <w:numPr>
          <w:ilvl w:val="0"/>
          <w:numId w:val="35"/>
        </w:numPr>
        <w:spacing w:after="0" w:line="256" w:lineRule="auto"/>
      </w:pPr>
      <w:r w:rsidRPr="56536E52">
        <w:t>Language Arts: communication, reading and writing</w:t>
      </w:r>
    </w:p>
    <w:p w14:paraId="5142E52C" w14:textId="77777777" w:rsidR="00BC1FBB" w:rsidRPr="00C244CA" w:rsidRDefault="57067F94" w:rsidP="56536E52">
      <w:pPr>
        <w:pStyle w:val="ListParagraph"/>
        <w:numPr>
          <w:ilvl w:val="0"/>
          <w:numId w:val="35"/>
        </w:numPr>
        <w:spacing w:after="0" w:line="256" w:lineRule="auto"/>
      </w:pPr>
      <w:r w:rsidRPr="56536E52">
        <w:t xml:space="preserve">Math </w:t>
      </w:r>
    </w:p>
    <w:p w14:paraId="0E5EB449" w14:textId="77777777" w:rsidR="00BC1FBB" w:rsidRPr="00C244CA" w:rsidRDefault="57067F94" w:rsidP="56536E52">
      <w:pPr>
        <w:pStyle w:val="ListParagraph"/>
        <w:numPr>
          <w:ilvl w:val="0"/>
          <w:numId w:val="35"/>
        </w:numPr>
        <w:spacing w:after="0" w:line="256" w:lineRule="auto"/>
      </w:pPr>
      <w:r w:rsidRPr="56536E52">
        <w:t>Science</w:t>
      </w:r>
    </w:p>
    <w:p w14:paraId="74DB8C10" w14:textId="5FDF25C8" w:rsidR="00BC1FBB" w:rsidRPr="00C244CA" w:rsidRDefault="57067F94" w:rsidP="007A0D39">
      <w:pPr>
        <w:pStyle w:val="ListParagraph"/>
        <w:numPr>
          <w:ilvl w:val="0"/>
          <w:numId w:val="35"/>
        </w:numPr>
        <w:spacing w:after="0" w:line="256" w:lineRule="auto"/>
      </w:pPr>
      <w:r w:rsidRPr="56536E52">
        <w:t>Social studies</w:t>
      </w:r>
    </w:p>
    <w:p w14:paraId="259940F8" w14:textId="41694081" w:rsidR="00BC1FBB" w:rsidRDefault="57067F94" w:rsidP="56536E52">
      <w:pPr>
        <w:pStyle w:val="ListParagraph"/>
        <w:numPr>
          <w:ilvl w:val="0"/>
          <w:numId w:val="35"/>
        </w:numPr>
        <w:spacing w:after="0" w:line="256" w:lineRule="auto"/>
      </w:pPr>
      <w:r w:rsidRPr="56536E52">
        <w:t xml:space="preserve">Health and </w:t>
      </w:r>
      <w:r w:rsidR="5814C141" w:rsidRPr="56536E52">
        <w:t>P</w:t>
      </w:r>
      <w:r w:rsidRPr="56536E52">
        <w:t xml:space="preserve">hysical </w:t>
      </w:r>
      <w:r w:rsidR="5814C141" w:rsidRPr="56536E52">
        <w:t>E</w:t>
      </w:r>
      <w:r w:rsidRPr="56536E52">
        <w:t xml:space="preserve">ducation </w:t>
      </w:r>
    </w:p>
    <w:p w14:paraId="5BD08808" w14:textId="77777777" w:rsidR="00E40DBD" w:rsidRDefault="00E40DBD" w:rsidP="00BC1FBB">
      <w:pPr>
        <w:rPr>
          <w:rFonts w:cstheme="minorHAnsi"/>
        </w:rPr>
      </w:pPr>
    </w:p>
    <w:p w14:paraId="035E2704" w14:textId="3FA5EF0C" w:rsidR="00BC1FBB" w:rsidRDefault="00BC1FBB" w:rsidP="00BC1FBB">
      <w:pPr>
        <w:rPr>
          <w:rFonts w:cstheme="minorHAnsi"/>
        </w:rPr>
      </w:pPr>
      <w:r w:rsidRPr="0020648A">
        <w:rPr>
          <w:rFonts w:cstheme="minorHAnsi"/>
        </w:rPr>
        <w:t>9</w:t>
      </w:r>
      <w:r w:rsidR="00B11E1C" w:rsidRPr="0020648A">
        <w:rPr>
          <w:rFonts w:cstheme="minorHAnsi"/>
        </w:rPr>
        <w:t>-12</w:t>
      </w:r>
      <w:r w:rsidR="55F11830" w:rsidRPr="0020648A">
        <w:rPr>
          <w:rFonts w:cstheme="minorHAnsi"/>
        </w:rPr>
        <w:t xml:space="preserve"> </w:t>
      </w:r>
      <w:r w:rsidR="00B11E1C" w:rsidRPr="0020648A">
        <w:rPr>
          <w:rFonts w:cstheme="minorHAnsi"/>
        </w:rPr>
        <w:tab/>
      </w:r>
      <w:r w:rsidRPr="0020648A">
        <w:rPr>
          <w:rFonts w:cstheme="minorHAnsi"/>
        </w:rPr>
        <w:t>Total of 6-</w:t>
      </w:r>
      <w:r w:rsidR="00E559B8">
        <w:rPr>
          <w:rFonts w:cstheme="minorHAnsi"/>
        </w:rPr>
        <w:t>7</w:t>
      </w:r>
      <w:r w:rsidRPr="0020648A">
        <w:rPr>
          <w:rFonts w:cstheme="minorHAnsi"/>
        </w:rPr>
        <w:t xml:space="preserve"> (a combination of on-site and offsite classes, see graduation requirements for your graduation year)</w:t>
      </w:r>
    </w:p>
    <w:p w14:paraId="0C814346" w14:textId="77777777" w:rsidR="00E40DBD" w:rsidRPr="0020648A" w:rsidRDefault="00E40DBD" w:rsidP="00BC1FBB">
      <w:pPr>
        <w:rPr>
          <w:rFonts w:cstheme="minorHAnsi"/>
        </w:rPr>
      </w:pPr>
    </w:p>
    <w:p w14:paraId="2724ACBB" w14:textId="77777777" w:rsidR="00BC1FBB" w:rsidRPr="0020648A" w:rsidRDefault="57067F94" w:rsidP="56536E52">
      <w:pPr>
        <w:spacing w:after="0"/>
      </w:pPr>
      <w:r w:rsidRPr="56536E52">
        <w:rPr>
          <w:u w:val="single"/>
        </w:rPr>
        <w:t>Full-time student instructional hours</w:t>
      </w:r>
      <w:r w:rsidRPr="56536E52">
        <w:t xml:space="preserve">:  </w:t>
      </w:r>
    </w:p>
    <w:p w14:paraId="07D05710" w14:textId="4FCFA028" w:rsidR="00923BD6" w:rsidRDefault="57067F94" w:rsidP="56536E52">
      <w:pPr>
        <w:spacing w:after="0"/>
      </w:pPr>
      <w:r>
        <w:t xml:space="preserve">Grades K-12    </w:t>
      </w:r>
      <w:r w:rsidR="00BC1FBB">
        <w:tab/>
      </w:r>
      <w:r>
        <w:t xml:space="preserve">28 hours per week minimum   </w:t>
      </w:r>
    </w:p>
    <w:p w14:paraId="1F76C6C5" w14:textId="79C66D12" w:rsidR="56536E52" w:rsidRDefault="56536E52" w:rsidP="56536E52">
      <w:pPr>
        <w:rPr>
          <w:b/>
          <w:bCs/>
        </w:rPr>
      </w:pPr>
    </w:p>
    <w:p w14:paraId="68A9A7C5" w14:textId="3E951100" w:rsidR="00BC1FBB" w:rsidRPr="00923BD6" w:rsidRDefault="57067F94" w:rsidP="56536E52">
      <w:pPr>
        <w:spacing w:after="0"/>
      </w:pPr>
      <w:r w:rsidRPr="443DAD9C">
        <w:rPr>
          <w:b/>
          <w:bCs/>
        </w:rPr>
        <w:t>MONTHLY PROGRESS</w:t>
      </w:r>
      <w:r w:rsidR="2C9BD728" w:rsidRPr="443DAD9C">
        <w:rPr>
          <w:b/>
          <w:bCs/>
        </w:rPr>
        <w:t xml:space="preserve"> REPORTING</w:t>
      </w:r>
    </w:p>
    <w:p w14:paraId="57C1E37E" w14:textId="1B044E5D" w:rsidR="00BC1FBB" w:rsidRDefault="4BB8A1D5" w:rsidP="56536E52">
      <w:pPr>
        <w:spacing w:after="0"/>
      </w:pPr>
      <w:r>
        <w:t xml:space="preserve">A Microsoft Form </w:t>
      </w:r>
      <w:r w:rsidR="57067F94">
        <w:t xml:space="preserve">will be used to facilitate conversations between teachers, parents and students about home-based learning each month. All families will become familiar with </w:t>
      </w:r>
      <w:r w:rsidR="413F4D30">
        <w:t>this form</w:t>
      </w:r>
      <w:r w:rsidR="2C8C1514">
        <w:t xml:space="preserve"> </w:t>
      </w:r>
      <w:r w:rsidR="57067F94">
        <w:t xml:space="preserve">and use it on a regular basis. Each student will also be assigned a Written Student Learning Plan Consultant (WSLPC) who will oversee the Written Student Learning Plan (WSLP). Our Parent Coordinator and/or your WSLPC will be happy to answer questions and concerns about the use of Canvas and monthly reporting. </w:t>
      </w:r>
    </w:p>
    <w:p w14:paraId="0C05D0D5" w14:textId="77777777" w:rsidR="00FB03D1" w:rsidRDefault="00FB03D1" w:rsidP="56536E52">
      <w:pPr>
        <w:spacing w:after="0"/>
      </w:pPr>
    </w:p>
    <w:p w14:paraId="4F9618DE" w14:textId="77777777" w:rsidR="00BC1FBB" w:rsidRPr="0020648A" w:rsidRDefault="00BC1FBB" w:rsidP="443DAD9C">
      <w:pPr>
        <w:pStyle w:val="NoSpacing"/>
        <w:rPr>
          <w:b/>
          <w:bCs/>
        </w:rPr>
      </w:pPr>
      <w:r>
        <w:t xml:space="preserve">Parent/Student will: </w:t>
      </w:r>
    </w:p>
    <w:p w14:paraId="68F7A4F3" w14:textId="1C6DC02E" w:rsidR="00BC1FBB" w:rsidRDefault="00BC1FBB" w:rsidP="443DAD9C">
      <w:pPr>
        <w:pStyle w:val="NoSpacing"/>
        <w:numPr>
          <w:ilvl w:val="0"/>
          <w:numId w:val="2"/>
        </w:numPr>
      </w:pPr>
      <w:r>
        <w:t>Document student Monthly Progress once a month between the 15th and 20th (except for the months of December or June when it could open earlier in the month to accommodate for breaks)</w:t>
      </w:r>
      <w:r w:rsidR="00106957">
        <w:t xml:space="preserve"> on all courses</w:t>
      </w:r>
      <w:r>
        <w:t xml:space="preserve">.   </w:t>
      </w:r>
    </w:p>
    <w:p w14:paraId="297116C3" w14:textId="107CE691" w:rsidR="00BC1FBB" w:rsidRDefault="00BC1FBB" w:rsidP="5E77DD7B">
      <w:pPr>
        <w:pStyle w:val="ListParagraph"/>
        <w:numPr>
          <w:ilvl w:val="0"/>
          <w:numId w:val="29"/>
        </w:numPr>
        <w:spacing w:after="0"/>
        <w:rPr>
          <w:rFonts w:eastAsiaTheme="minorEastAsia"/>
        </w:rPr>
      </w:pPr>
      <w:r>
        <w:t>Read teacher comments on monthly progress</w:t>
      </w:r>
      <w:r w:rsidR="00E74233">
        <w:t xml:space="preserve"> (sent via email)</w:t>
      </w:r>
      <w:r w:rsidR="00580EC7">
        <w:t>.</w:t>
      </w:r>
    </w:p>
    <w:p w14:paraId="4C44D07E" w14:textId="4F94D4FD" w:rsidR="00BC1FBB" w:rsidRDefault="67EC1D1E" w:rsidP="5E77DD7B">
      <w:pPr>
        <w:pStyle w:val="ListParagraph"/>
        <w:numPr>
          <w:ilvl w:val="0"/>
          <w:numId w:val="29"/>
        </w:numPr>
      </w:pPr>
      <w:proofErr w:type="gramStart"/>
      <w:r>
        <w:lastRenderedPageBreak/>
        <w:t>6</w:t>
      </w:r>
      <w:r w:rsidRPr="443DAD9C">
        <w:rPr>
          <w:vertAlign w:val="superscript"/>
        </w:rPr>
        <w:t>th</w:t>
      </w:r>
      <w:r>
        <w:t>-12</w:t>
      </w:r>
      <w:r w:rsidRPr="443DAD9C">
        <w:rPr>
          <w:vertAlign w:val="superscript"/>
        </w:rPr>
        <w:t>th</w:t>
      </w:r>
      <w:r>
        <w:t xml:space="preserve"> Grade Students</w:t>
      </w:r>
      <w:proofErr w:type="gramEnd"/>
      <w:r>
        <w:t xml:space="preserve"> who come onsite will complete this in MS Seminar (6</w:t>
      </w:r>
      <w:r w:rsidRPr="443DAD9C">
        <w:rPr>
          <w:vertAlign w:val="superscript"/>
        </w:rPr>
        <w:t>th</w:t>
      </w:r>
      <w:r>
        <w:t>-8</w:t>
      </w:r>
      <w:r w:rsidRPr="443DAD9C">
        <w:rPr>
          <w:vertAlign w:val="superscript"/>
        </w:rPr>
        <w:t>th)</w:t>
      </w:r>
      <w:r>
        <w:t xml:space="preserve"> or HS </w:t>
      </w:r>
      <w:r w:rsidR="2B7F1AC5">
        <w:t>Seminar</w:t>
      </w:r>
      <w:r>
        <w:t xml:space="preserve"> (9</w:t>
      </w:r>
      <w:r w:rsidRPr="443DAD9C">
        <w:rPr>
          <w:vertAlign w:val="superscript"/>
        </w:rPr>
        <w:t>th-</w:t>
      </w:r>
      <w:r>
        <w:t>12</w:t>
      </w:r>
      <w:r w:rsidRPr="443DAD9C">
        <w:rPr>
          <w:vertAlign w:val="superscript"/>
        </w:rPr>
        <w:t>th</w:t>
      </w:r>
      <w:r>
        <w:t>).  If your student missed class the day it is completed, it is their re</w:t>
      </w:r>
      <w:r w:rsidR="5E77DD7B">
        <w:t>sponsibility to get it turned in.</w:t>
      </w:r>
    </w:p>
    <w:p w14:paraId="24D677D3" w14:textId="0C29241B" w:rsidR="00777FE1" w:rsidRPr="0020648A" w:rsidRDefault="316D2406" w:rsidP="56536E52">
      <w:pPr>
        <w:pStyle w:val="ListParagraph"/>
        <w:numPr>
          <w:ilvl w:val="0"/>
          <w:numId w:val="29"/>
        </w:numPr>
      </w:pPr>
      <w:r>
        <w:t xml:space="preserve">K-5 and Offsite </w:t>
      </w:r>
      <w:r w:rsidR="356DBC6A">
        <w:t>Students/Parents will need to complete this task at home</w:t>
      </w:r>
      <w:r w:rsidR="448ABD9E">
        <w:t xml:space="preserve"> with their certificated teacher</w:t>
      </w:r>
      <w:r w:rsidR="004D7B12">
        <w:t>’s support</w:t>
      </w:r>
      <w:r w:rsidR="448ABD9E">
        <w:t xml:space="preserve"> (WSLPC)</w:t>
      </w:r>
      <w:r w:rsidR="356DBC6A">
        <w:t>.</w:t>
      </w:r>
    </w:p>
    <w:p w14:paraId="54FF60B6" w14:textId="73BBF919" w:rsidR="35DE3BD2" w:rsidRDefault="35DE3BD2" w:rsidP="443DAD9C">
      <w:pPr>
        <w:pStyle w:val="NoSpacing"/>
      </w:pPr>
      <w:r>
        <w:t>Lynden Academy local expectations for satisfactory progress.</w:t>
      </w:r>
    </w:p>
    <w:p w14:paraId="26185114" w14:textId="1F9FED86" w:rsidR="35DE3BD2" w:rsidRDefault="35DE3BD2" w:rsidP="443DAD9C">
      <w:pPr>
        <w:pStyle w:val="NoSpacing"/>
        <w:numPr>
          <w:ilvl w:val="0"/>
          <w:numId w:val="3"/>
        </w:numPr>
        <w:rPr>
          <w:rFonts w:ascii="Calibri" w:eastAsia="Calibri" w:hAnsi="Calibri" w:cs="Calibri"/>
        </w:rPr>
      </w:pPr>
      <w:r>
        <w:t>Student</w:t>
      </w:r>
      <w:r w:rsidR="00FC0BC1">
        <w:t>s</w:t>
      </w:r>
      <w:r>
        <w:t xml:space="preserve"> must make adequate progress in </w:t>
      </w:r>
      <w:r w:rsidR="00FC0BC1">
        <w:t xml:space="preserve">all </w:t>
      </w:r>
      <w:r>
        <w:t xml:space="preserve">their classes. They must be passing 50% or more of their courses onsite and offsite as determined by their certificated teachers. </w:t>
      </w:r>
    </w:p>
    <w:p w14:paraId="2779C28B" w14:textId="7CD1437C" w:rsidR="35DE3BD2" w:rsidRDefault="35DE3BD2" w:rsidP="53459992">
      <w:pPr>
        <w:pStyle w:val="ListParagraph"/>
        <w:numPr>
          <w:ilvl w:val="0"/>
          <w:numId w:val="3"/>
        </w:numPr>
        <w:rPr>
          <w:rFonts w:ascii="Calibri" w:eastAsia="Calibri" w:hAnsi="Calibri" w:cs="Calibri"/>
        </w:rPr>
      </w:pPr>
      <w:r w:rsidRPr="1AD7BEEC">
        <w:rPr>
          <w:rFonts w:ascii="Calibri" w:eastAsia="Calibri" w:hAnsi="Calibri" w:cs="Calibri"/>
        </w:rPr>
        <w:t>Student</w:t>
      </w:r>
      <w:r w:rsidR="00FC0BC1" w:rsidRPr="1AD7BEEC">
        <w:rPr>
          <w:rFonts w:ascii="Calibri" w:eastAsia="Calibri" w:hAnsi="Calibri" w:cs="Calibri"/>
        </w:rPr>
        <w:t>s</w:t>
      </w:r>
      <w:r w:rsidRPr="1AD7BEEC">
        <w:rPr>
          <w:rFonts w:ascii="Calibri" w:eastAsia="Calibri" w:hAnsi="Calibri" w:cs="Calibri"/>
        </w:rPr>
        <w:t xml:space="preserve"> must complete their assignments. They must</w:t>
      </w:r>
      <w:r w:rsidR="002C3F94" w:rsidRPr="1AD7BEEC">
        <w:rPr>
          <w:rFonts w:ascii="Calibri" w:eastAsia="Calibri" w:hAnsi="Calibri" w:cs="Calibri"/>
        </w:rPr>
        <w:t xml:space="preserve"> not have excessive missing </w:t>
      </w:r>
      <w:r w:rsidRPr="1AD7BEEC">
        <w:rPr>
          <w:rFonts w:ascii="Calibri" w:eastAsia="Calibri" w:hAnsi="Calibri" w:cs="Calibri"/>
        </w:rPr>
        <w:t xml:space="preserve">assignments. </w:t>
      </w:r>
    </w:p>
    <w:p w14:paraId="59B9D2D7" w14:textId="7B9F34F5" w:rsidR="35DE3BD2" w:rsidRDefault="35DE3BD2" w:rsidP="53459992">
      <w:pPr>
        <w:pStyle w:val="ListParagraph"/>
        <w:numPr>
          <w:ilvl w:val="0"/>
          <w:numId w:val="3"/>
        </w:numPr>
        <w:rPr>
          <w:rFonts w:ascii="Calibri" w:eastAsia="Calibri" w:hAnsi="Calibri" w:cs="Calibri"/>
        </w:rPr>
      </w:pPr>
      <w:r w:rsidRPr="1AD7BEEC">
        <w:rPr>
          <w:rFonts w:ascii="Calibri" w:eastAsia="Calibri" w:hAnsi="Calibri" w:cs="Calibri"/>
        </w:rPr>
        <w:t>Student</w:t>
      </w:r>
      <w:r w:rsidR="002C3F94" w:rsidRPr="1AD7BEEC">
        <w:rPr>
          <w:rFonts w:ascii="Calibri" w:eastAsia="Calibri" w:hAnsi="Calibri" w:cs="Calibri"/>
        </w:rPr>
        <w:t>s</w:t>
      </w:r>
      <w:r w:rsidRPr="1AD7BEEC">
        <w:rPr>
          <w:rFonts w:ascii="Calibri" w:eastAsia="Calibri" w:hAnsi="Calibri" w:cs="Calibri"/>
        </w:rPr>
        <w:t xml:space="preserve"> must make </w:t>
      </w:r>
      <w:proofErr w:type="gramStart"/>
      <w:r w:rsidRPr="1AD7BEEC">
        <w:rPr>
          <w:rFonts w:ascii="Calibri" w:eastAsia="Calibri" w:hAnsi="Calibri" w:cs="Calibri"/>
        </w:rPr>
        <w:t>weekly contact</w:t>
      </w:r>
      <w:r w:rsidR="002C3F94" w:rsidRPr="1AD7BEEC">
        <w:rPr>
          <w:rFonts w:ascii="Calibri" w:eastAsia="Calibri" w:hAnsi="Calibri" w:cs="Calibri"/>
        </w:rPr>
        <w:t>,</w:t>
      </w:r>
      <w:proofErr w:type="gramEnd"/>
      <w:r w:rsidR="002C3F94" w:rsidRPr="1AD7BEEC">
        <w:rPr>
          <w:rFonts w:ascii="Calibri" w:eastAsia="Calibri" w:hAnsi="Calibri" w:cs="Calibri"/>
        </w:rPr>
        <w:t xml:space="preserve"> every week. </w:t>
      </w:r>
    </w:p>
    <w:p w14:paraId="1939268A" w14:textId="7136BD5F" w:rsidR="35DE3BD2" w:rsidRDefault="35DE3BD2" w:rsidP="4868E815">
      <w:pPr>
        <w:pStyle w:val="ListParagraph"/>
        <w:numPr>
          <w:ilvl w:val="0"/>
          <w:numId w:val="3"/>
        </w:numPr>
        <w:rPr>
          <w:rFonts w:ascii="Calibri" w:eastAsia="Calibri" w:hAnsi="Calibri" w:cs="Calibri"/>
        </w:rPr>
      </w:pPr>
      <w:r w:rsidRPr="4868E815">
        <w:rPr>
          <w:rFonts w:ascii="Calibri" w:eastAsia="Calibri" w:hAnsi="Calibri" w:cs="Calibri"/>
        </w:rPr>
        <w:t xml:space="preserve">Attitudes and Behavior: students with excessive behavior issues will be given a behavior plan of improvement. If the student is unsuccessful in this plan, they may become unsatisfactory. If a student is involved in </w:t>
      </w:r>
      <w:proofErr w:type="gramStart"/>
      <w:r w:rsidRPr="4868E815">
        <w:rPr>
          <w:rFonts w:ascii="Calibri" w:eastAsia="Calibri" w:hAnsi="Calibri" w:cs="Calibri"/>
        </w:rPr>
        <w:t>a dangerous</w:t>
      </w:r>
      <w:proofErr w:type="gramEnd"/>
      <w:r w:rsidRPr="4868E815">
        <w:rPr>
          <w:rFonts w:ascii="Calibri" w:eastAsia="Calibri" w:hAnsi="Calibri" w:cs="Calibri"/>
        </w:rPr>
        <w:t xml:space="preserve"> or extreme behavior, they may be unsatisfactory prior to their behavior plan of improvement.</w:t>
      </w:r>
    </w:p>
    <w:p w14:paraId="300C0884" w14:textId="18F8CA23" w:rsidR="35DE3BD2" w:rsidRDefault="35DE3BD2" w:rsidP="443DAD9C">
      <w:pPr>
        <w:pStyle w:val="NoSpacing"/>
        <w:rPr>
          <w:b/>
          <w:bCs/>
        </w:rPr>
      </w:pPr>
    </w:p>
    <w:p w14:paraId="4184CCD0" w14:textId="528A5092" w:rsidR="35DE3BD2" w:rsidRDefault="35DE3BD2" w:rsidP="443DAD9C">
      <w:pPr>
        <w:pStyle w:val="NoSpacing"/>
        <w:rPr>
          <w:b/>
          <w:bCs/>
        </w:rPr>
      </w:pPr>
      <w:r w:rsidRPr="443DAD9C">
        <w:rPr>
          <w:b/>
          <w:bCs/>
        </w:rPr>
        <w:t>Lynden School Board Policy</w:t>
      </w:r>
    </w:p>
    <w:p w14:paraId="2F645022" w14:textId="2115D31A" w:rsidR="35DE3BD2" w:rsidRDefault="35DE3BD2" w:rsidP="443DAD9C">
      <w:pPr>
        <w:pStyle w:val="NoSpacing"/>
      </w:pPr>
      <w:r>
        <w:t xml:space="preserve">A. Students participating in ALE will be evaluated monthly by a certificated instructional staff, or, for students whose written student learning plans include only online classes, </w:t>
      </w:r>
      <w:proofErr w:type="gramStart"/>
      <w:r>
        <w:t>school based</w:t>
      </w:r>
      <w:proofErr w:type="gramEnd"/>
      <w:r>
        <w:t xml:space="preserve"> support staff, to track student progress toward completion and to establish whether an intervention plan should be developed, in accordance with WAC 392-121- 182. </w:t>
      </w:r>
    </w:p>
    <w:p w14:paraId="6BA17681" w14:textId="2A45911A" w:rsidR="35DE3BD2" w:rsidRDefault="35DE3BD2">
      <w:r w:rsidRPr="53459992">
        <w:rPr>
          <w:rFonts w:ascii="Calibri" w:eastAsia="Calibri" w:hAnsi="Calibri" w:cs="Calibri"/>
          <w:i/>
          <w:iCs/>
        </w:rPr>
        <w:t xml:space="preserve">B. The methods for determining satisfactory progress shall be outlined in the written student learning plan and may include: </w:t>
      </w:r>
    </w:p>
    <w:p w14:paraId="2FD9411F" w14:textId="7174478C" w:rsidR="35DE3BD2" w:rsidRDefault="35DE3BD2">
      <w:r w:rsidRPr="53459992">
        <w:rPr>
          <w:rFonts w:ascii="Calibri" w:eastAsia="Calibri" w:hAnsi="Calibri" w:cs="Calibri"/>
          <w:i/>
          <w:iCs/>
        </w:rPr>
        <w:t xml:space="preserve">1. Progress </w:t>
      </w:r>
      <w:proofErr w:type="gramStart"/>
      <w:r w:rsidRPr="53459992">
        <w:rPr>
          <w:rFonts w:ascii="Calibri" w:eastAsia="Calibri" w:hAnsi="Calibri" w:cs="Calibri"/>
          <w:i/>
          <w:iCs/>
        </w:rPr>
        <w:t>grades;</w:t>
      </w:r>
      <w:proofErr w:type="gramEnd"/>
      <w:r w:rsidRPr="53459992">
        <w:rPr>
          <w:rFonts w:ascii="Calibri" w:eastAsia="Calibri" w:hAnsi="Calibri" w:cs="Calibri"/>
          <w:i/>
          <w:iCs/>
        </w:rPr>
        <w:t xml:space="preserve"> </w:t>
      </w:r>
    </w:p>
    <w:p w14:paraId="37D1D87B" w14:textId="00ADB6A3" w:rsidR="35DE3BD2" w:rsidRDefault="35DE3BD2">
      <w:r w:rsidRPr="53459992">
        <w:rPr>
          <w:rFonts w:ascii="Calibri" w:eastAsia="Calibri" w:hAnsi="Calibri" w:cs="Calibri"/>
          <w:i/>
          <w:iCs/>
        </w:rPr>
        <w:t xml:space="preserve">2. Assignment completion </w:t>
      </w:r>
      <w:proofErr w:type="gramStart"/>
      <w:r w:rsidRPr="53459992">
        <w:rPr>
          <w:rFonts w:ascii="Calibri" w:eastAsia="Calibri" w:hAnsi="Calibri" w:cs="Calibri"/>
          <w:i/>
          <w:iCs/>
        </w:rPr>
        <w:t>rates;</w:t>
      </w:r>
      <w:proofErr w:type="gramEnd"/>
      <w:r w:rsidRPr="53459992">
        <w:rPr>
          <w:rFonts w:ascii="Calibri" w:eastAsia="Calibri" w:hAnsi="Calibri" w:cs="Calibri"/>
          <w:i/>
          <w:iCs/>
        </w:rPr>
        <w:t xml:space="preserve"> </w:t>
      </w:r>
    </w:p>
    <w:p w14:paraId="77450F14" w14:textId="1F80EE2B" w:rsidR="35DE3BD2" w:rsidRDefault="35DE3BD2">
      <w:r w:rsidRPr="53459992">
        <w:rPr>
          <w:rFonts w:ascii="Calibri" w:eastAsia="Calibri" w:hAnsi="Calibri" w:cs="Calibri"/>
          <w:i/>
          <w:iCs/>
        </w:rPr>
        <w:t xml:space="preserve">3. Non-academic factors such as attendance, attitude, and behavior; and </w:t>
      </w:r>
    </w:p>
    <w:p w14:paraId="662FFEFA" w14:textId="6752C3E9" w:rsidR="35DE3BD2" w:rsidRDefault="35DE3BD2">
      <w:r w:rsidRPr="53459992">
        <w:rPr>
          <w:rFonts w:ascii="Calibri" w:eastAsia="Calibri" w:hAnsi="Calibri" w:cs="Calibri"/>
          <w:i/>
          <w:iCs/>
        </w:rPr>
        <w:t xml:space="preserve">4. Local school expectations.       </w:t>
      </w:r>
    </w:p>
    <w:p w14:paraId="449C5DCE" w14:textId="458B9912" w:rsidR="53459992" w:rsidRDefault="53459992" w:rsidP="1658191C">
      <w:pPr>
        <w:rPr>
          <w:rFonts w:ascii="Calibri" w:eastAsia="Calibri" w:hAnsi="Calibri" w:cs="Calibri"/>
        </w:rPr>
      </w:pPr>
    </w:p>
    <w:p w14:paraId="6FECE663" w14:textId="43198430" w:rsidR="42845209" w:rsidRDefault="42845209" w:rsidP="443DAD9C">
      <w:pPr>
        <w:spacing w:after="0"/>
        <w:rPr>
          <w:b/>
          <w:bCs/>
          <w:sz w:val="28"/>
          <w:szCs w:val="28"/>
          <w:u w:val="single"/>
        </w:rPr>
      </w:pPr>
      <w:r w:rsidRPr="443DAD9C">
        <w:rPr>
          <w:b/>
          <w:bCs/>
          <w:sz w:val="28"/>
          <w:szCs w:val="28"/>
          <w:u w:val="single"/>
        </w:rPr>
        <w:t>RUNNING START AND HOME CONNEC</w:t>
      </w:r>
      <w:r w:rsidR="5C8583BC" w:rsidRPr="443DAD9C">
        <w:rPr>
          <w:b/>
          <w:bCs/>
          <w:sz w:val="28"/>
          <w:szCs w:val="28"/>
          <w:u w:val="single"/>
        </w:rPr>
        <w:t>T</w:t>
      </w:r>
    </w:p>
    <w:p w14:paraId="7E6817AE" w14:textId="7F9D0D86" w:rsidR="195FFDBF" w:rsidRDefault="195FFDBF" w:rsidP="443DAD9C">
      <w:pPr>
        <w:jc w:val="both"/>
        <w:rPr>
          <w:b/>
          <w:bCs/>
        </w:rPr>
      </w:pPr>
      <w:r w:rsidRPr="443DAD9C">
        <w:rPr>
          <w:b/>
          <w:bCs/>
        </w:rPr>
        <w:t xml:space="preserve">Running Start </w:t>
      </w:r>
      <w:r w:rsidR="69A7DF2A" w:rsidRPr="443DAD9C">
        <w:rPr>
          <w:rFonts w:eastAsiaTheme="minorEastAsia"/>
          <w:color w:val="333333"/>
        </w:rPr>
        <w:t xml:space="preserve">Running Start is a program in Washington State that allows qualified Juniors and Seniors in high school to attend college tuition free and earn college credits alongside high school credits. </w:t>
      </w:r>
      <w:r w:rsidR="69A7DF2A" w:rsidRPr="443DAD9C">
        <w:rPr>
          <w:rFonts w:ascii="Helvetica" w:eastAsia="Helvetica" w:hAnsi="Helvetica" w:cs="Helvetica"/>
          <w:color w:val="333333"/>
          <w:sz w:val="21"/>
          <w:szCs w:val="21"/>
        </w:rPr>
        <w:t xml:space="preserve">  </w:t>
      </w:r>
      <w:r w:rsidR="69A7DF2A" w:rsidRPr="443DAD9C">
        <w:rPr>
          <w:rFonts w:ascii="Calibri" w:eastAsia="Calibri" w:hAnsi="Calibri" w:cs="Calibri"/>
        </w:rPr>
        <w:t xml:space="preserve"> </w:t>
      </w:r>
    </w:p>
    <w:p w14:paraId="0E731EB2" w14:textId="6E547DF2" w:rsidR="42845209" w:rsidRDefault="42845209" w:rsidP="443DAD9C">
      <w:pPr>
        <w:jc w:val="both"/>
      </w:pPr>
      <w:r w:rsidRPr="443DAD9C">
        <w:rPr>
          <w:b/>
          <w:bCs/>
        </w:rPr>
        <w:t xml:space="preserve">Home Connect </w:t>
      </w:r>
      <w:r>
        <w:t xml:space="preserve">(Fully Remote-No Onsite Classes offered)- This option provides the support of a rich, authentic connection with a certificated teacher who will touch base weekly with the student to discuss progress towards academic goals, as well as having access to our resource library (This is not an online program) and assessments. </w:t>
      </w:r>
    </w:p>
    <w:p w14:paraId="6B018067" w14:textId="161A6DA5" w:rsidR="42845209" w:rsidRDefault="42845209" w:rsidP="443DAD9C">
      <w:pPr>
        <w:jc w:val="both"/>
      </w:pPr>
      <w:r>
        <w:t xml:space="preserve">In Home Connect, the certificated teacher will work with the student and </w:t>
      </w:r>
      <w:proofErr w:type="gramStart"/>
      <w:r>
        <w:t>parent</w:t>
      </w:r>
      <w:proofErr w:type="gramEnd"/>
      <w:r>
        <w:t xml:space="preserve"> in selecting curriculum, mapping out the assignments, grading and supporting the content needed to cover the required subjects and 28 educational hours per week. The teacher will provide the curriculum and syllabus as well.</w:t>
      </w:r>
    </w:p>
    <w:p w14:paraId="1DBEF877" w14:textId="3D07C9B0" w:rsidR="37658EA3" w:rsidRDefault="37658EA3" w:rsidP="443DAD9C">
      <w:pPr>
        <w:spacing w:after="0"/>
      </w:pPr>
      <w:r w:rsidRPr="443DAD9C">
        <w:rPr>
          <w:b/>
          <w:bCs/>
        </w:rPr>
        <w:t xml:space="preserve">Weekly Contact Requirement </w:t>
      </w:r>
      <w:r>
        <w:t xml:space="preserve">– Students enrolled in Running Start or Home Connect (Remote Learning) are required to </w:t>
      </w:r>
      <w:proofErr w:type="gramStart"/>
      <w:r>
        <w:t>make contact with</w:t>
      </w:r>
      <w:proofErr w:type="gramEnd"/>
      <w:r>
        <w:t xml:space="preserve"> their WSLPC </w:t>
      </w:r>
      <w:r w:rsidRPr="443DAD9C">
        <w:rPr>
          <w:b/>
          <w:bCs/>
        </w:rPr>
        <w:t>every week.</w:t>
      </w:r>
      <w:r>
        <w:t xml:space="preserve"> The certificated teacher will work with each family to determine a workable contact time and written student learning plan. According to WAC 392-121-182, Sec 4(b), students will have direct personal contact “for the purposes of instruction, review of assignments, testing, evaluation of student progress, or other learning activities or requirements identified in the Written Student Learning Plan (WSLP) and must at minimum include a two-way exchange of information between a certificated teacher and the student”. </w:t>
      </w:r>
    </w:p>
    <w:p w14:paraId="2E97341B" w14:textId="6AD1AFAF" w:rsidR="37658EA3" w:rsidRDefault="37658EA3" w:rsidP="443DAD9C">
      <w:r w:rsidRPr="443DAD9C">
        <w:t xml:space="preserve">Contact that occurs between the parent and the certificated teacher </w:t>
      </w:r>
      <w:r w:rsidRPr="443DAD9C">
        <w:rPr>
          <w:b/>
          <w:bCs/>
        </w:rPr>
        <w:t>does not</w:t>
      </w:r>
      <w:r w:rsidRPr="443DAD9C">
        <w:t xml:space="preserve"> meet the requirement for weekly contact. The contact must be between </w:t>
      </w:r>
      <w:r w:rsidRPr="443DAD9C">
        <w:rPr>
          <w:b/>
          <w:bCs/>
        </w:rPr>
        <w:t>the student</w:t>
      </w:r>
      <w:r w:rsidRPr="443DAD9C">
        <w:t xml:space="preserve"> and </w:t>
      </w:r>
      <w:r w:rsidRPr="443DAD9C">
        <w:rPr>
          <w:b/>
          <w:bCs/>
        </w:rPr>
        <w:t>teacher</w:t>
      </w:r>
      <w:r w:rsidRPr="443DAD9C">
        <w:t xml:space="preserve"> but may be supported by parents.  </w:t>
      </w:r>
    </w:p>
    <w:p w14:paraId="434FFC43" w14:textId="4E8A5685" w:rsidR="443DAD9C" w:rsidRDefault="443DAD9C" w:rsidP="443DAD9C">
      <w:pPr>
        <w:jc w:val="both"/>
      </w:pPr>
    </w:p>
    <w:p w14:paraId="0C7D26C5" w14:textId="1EBCBD3D" w:rsidR="00BC1FBB" w:rsidRPr="0020648A" w:rsidRDefault="6B86AC54" w:rsidP="4868E815">
      <w:pPr>
        <w:rPr>
          <w:b/>
          <w:bCs/>
          <w:sz w:val="28"/>
          <w:szCs w:val="28"/>
          <w:u w:val="single"/>
        </w:rPr>
      </w:pPr>
      <w:r w:rsidRPr="4868E815">
        <w:rPr>
          <w:b/>
          <w:bCs/>
          <w:sz w:val="28"/>
          <w:szCs w:val="28"/>
          <w:u w:val="single"/>
        </w:rPr>
        <w:t>L</w:t>
      </w:r>
      <w:r w:rsidR="1C144E49" w:rsidRPr="4868E815">
        <w:rPr>
          <w:b/>
          <w:bCs/>
          <w:sz w:val="28"/>
          <w:szCs w:val="28"/>
          <w:u w:val="single"/>
        </w:rPr>
        <w:t>YNDEN ACADEMY LIBRARY</w:t>
      </w:r>
    </w:p>
    <w:p w14:paraId="66CBE845" w14:textId="352F9DE9" w:rsidR="6350CB9A" w:rsidRDefault="6350CB9A" w:rsidP="443DAD9C">
      <w:pPr>
        <w:pStyle w:val="NoSpacing"/>
        <w:rPr>
          <w:b/>
          <w:bCs/>
        </w:rPr>
      </w:pPr>
      <w:r w:rsidRPr="443DAD9C">
        <w:rPr>
          <w:b/>
          <w:bCs/>
        </w:rPr>
        <w:t>MATERIAL &amp; RESOURCES</w:t>
      </w:r>
    </w:p>
    <w:p w14:paraId="1B691B5D" w14:textId="5C8E9995" w:rsidR="00F06087" w:rsidRPr="0020648A" w:rsidRDefault="57067F94" w:rsidP="443DAD9C">
      <w:pPr>
        <w:pStyle w:val="NoSpacing"/>
        <w:rPr>
          <w:b/>
          <w:bCs/>
        </w:rPr>
      </w:pPr>
      <w:r>
        <w:t xml:space="preserve">Many materials &amp; resources are available in the Lynden Academy </w:t>
      </w:r>
      <w:r w:rsidR="50285866">
        <w:t>L</w:t>
      </w:r>
      <w:r>
        <w:t xml:space="preserve">ibrary.  </w:t>
      </w:r>
      <w:r w:rsidR="10C5019A">
        <w:t>If the curriculum you are looking for is not available, a request for additional copies can be made by filling out our curriculum request form.  Requests are processed on the first school day of the month.  It could take up to 4-6 weeks to receive the requested material.  Curriculum needs to be district approved, educational, non-religious, supporting primary/core curriculum, connected to age level skill sets (standards) and directly supporting the Student’s Written Learning Plan.</w:t>
      </w:r>
      <w:r w:rsidR="0B516602">
        <w:t xml:space="preserve"> </w:t>
      </w:r>
      <w:r w:rsidR="0F4C1911">
        <w:t xml:space="preserve"> </w:t>
      </w:r>
      <w:r w:rsidR="10C5019A" w:rsidRPr="443DAD9C">
        <w:t xml:space="preserve">All materials are the property of the Lynden School District. </w:t>
      </w:r>
    </w:p>
    <w:p w14:paraId="58952DC5" w14:textId="55CA8F58" w:rsidR="00F06087" w:rsidRPr="0020648A" w:rsidRDefault="57067F94" w:rsidP="1658191C">
      <w:r>
        <w:t xml:space="preserve">LA </w:t>
      </w:r>
      <w:proofErr w:type="gramStart"/>
      <w:r>
        <w:t>is not able to</w:t>
      </w:r>
      <w:proofErr w:type="gramEnd"/>
      <w:r>
        <w:t xml:space="preserve"> provide all resources that a family may want for their home education experience – but will have a variety of choices that are solid educationally and have cleared the Lynden School Board’s approval process.</w:t>
      </w:r>
      <w:r w:rsidR="105891B6">
        <w:t xml:space="preserve">  </w:t>
      </w:r>
    </w:p>
    <w:p w14:paraId="5B89A896" w14:textId="48D0E4DE" w:rsidR="4868E815" w:rsidRDefault="4868E815" w:rsidP="4868E815">
      <w:pPr>
        <w:pStyle w:val="NoSpacing"/>
        <w:rPr>
          <w:b/>
          <w:bCs/>
        </w:rPr>
      </w:pPr>
    </w:p>
    <w:p w14:paraId="2658B98C" w14:textId="06F41F11" w:rsidR="4868E815" w:rsidRDefault="4868E815" w:rsidP="4868E815">
      <w:pPr>
        <w:pStyle w:val="NoSpacing"/>
        <w:rPr>
          <w:b/>
          <w:bCs/>
        </w:rPr>
      </w:pPr>
    </w:p>
    <w:p w14:paraId="4AB0683B" w14:textId="0984DEA8" w:rsidR="00F06087" w:rsidRPr="0020648A" w:rsidRDefault="00C3F143" w:rsidP="443DAD9C">
      <w:pPr>
        <w:pStyle w:val="NoSpacing"/>
        <w:rPr>
          <w:b/>
          <w:bCs/>
        </w:rPr>
      </w:pPr>
      <w:r w:rsidRPr="443DAD9C">
        <w:rPr>
          <w:b/>
          <w:bCs/>
        </w:rPr>
        <w:t>HOW CURRI</w:t>
      </w:r>
      <w:r w:rsidR="56FAB239" w:rsidRPr="443DAD9C">
        <w:rPr>
          <w:b/>
          <w:bCs/>
        </w:rPr>
        <w:t>CULUM IS APPROVED</w:t>
      </w:r>
    </w:p>
    <w:p w14:paraId="6C9B6A36" w14:textId="29042F0F" w:rsidR="00F129F1" w:rsidRPr="0020648A" w:rsidRDefault="00BC1FBB" w:rsidP="443DAD9C">
      <w:pPr>
        <w:pStyle w:val="NoSpacing"/>
      </w:pPr>
      <w:r>
        <w:t xml:space="preserve">Like all public schools, LA provides </w:t>
      </w:r>
      <w:r w:rsidR="00565851">
        <w:t>curriculum</w:t>
      </w:r>
      <w:r>
        <w:t xml:space="preserve"> that </w:t>
      </w:r>
      <w:r w:rsidR="00C62F0D">
        <w:t>supports</w:t>
      </w:r>
      <w:r>
        <w:t xml:space="preserve"> learning through </w:t>
      </w:r>
      <w:r w:rsidR="008418C0">
        <w:t xml:space="preserve">onsite </w:t>
      </w:r>
      <w:r>
        <w:t xml:space="preserve">classes and the library.  </w:t>
      </w:r>
      <w:r w:rsidR="00565851">
        <w:t>The curriculum</w:t>
      </w:r>
      <w:r>
        <w:t xml:space="preserve"> must be approved by a School Board appointed committee and be substantially similar (See WAC 392-121-182) for all students in the </w:t>
      </w:r>
      <w:r w:rsidR="002B6D2C">
        <w:t xml:space="preserve">Lynden </w:t>
      </w:r>
      <w:r>
        <w:t xml:space="preserve">School District.  </w:t>
      </w:r>
      <w:r w:rsidR="00565851">
        <w:t xml:space="preserve">The </w:t>
      </w:r>
      <w:r w:rsidR="002B1C06">
        <w:t>c</w:t>
      </w:r>
      <w:r w:rsidR="00565851">
        <w:t xml:space="preserve">urriculum </w:t>
      </w:r>
      <w:r w:rsidR="002B6D2C">
        <w:t>must</w:t>
      </w:r>
      <w:r w:rsidR="00F06087">
        <w:t xml:space="preserve"> reflect what is on the students </w:t>
      </w:r>
      <w:r w:rsidR="59DD8B52">
        <w:t>learning plan</w:t>
      </w:r>
      <w:r w:rsidR="00F06087">
        <w:t>.</w:t>
      </w:r>
    </w:p>
    <w:p w14:paraId="21467E19" w14:textId="1E0C1147" w:rsidR="00BC1FBB" w:rsidRPr="0020648A" w:rsidRDefault="00BC1FBB" w:rsidP="443DAD9C">
      <w:pPr>
        <w:pStyle w:val="NoSpacing"/>
      </w:pPr>
      <w:r>
        <w:t xml:space="preserve"> </w:t>
      </w:r>
    </w:p>
    <w:p w14:paraId="6ECACB91" w14:textId="20A9801C" w:rsidR="00BC1FBB" w:rsidRPr="0020648A" w:rsidRDefault="32C5D13A" w:rsidP="443DAD9C">
      <w:pPr>
        <w:pStyle w:val="NoSpacing"/>
        <w:rPr>
          <w:b/>
          <w:bCs/>
        </w:rPr>
      </w:pPr>
      <w:r w:rsidRPr="443DAD9C">
        <w:rPr>
          <w:b/>
          <w:bCs/>
        </w:rPr>
        <w:t>MATERIAL CHECK OUT &amp; RETURNS</w:t>
      </w:r>
    </w:p>
    <w:p w14:paraId="65C3B79C" w14:textId="784E9B6B" w:rsidR="00BC1FBB" w:rsidRPr="0020648A" w:rsidRDefault="57067F94" w:rsidP="443DAD9C">
      <w:pPr>
        <w:pStyle w:val="NoSpacing"/>
      </w:pPr>
      <w:r>
        <w:t xml:space="preserve">Families who are interested in checking out materials from </w:t>
      </w:r>
      <w:r w:rsidR="50285866">
        <w:t xml:space="preserve">the </w:t>
      </w:r>
      <w:r>
        <w:t>library can do so during library hours</w:t>
      </w:r>
      <w:r w:rsidR="2098AD53">
        <w:t xml:space="preserve">. </w:t>
      </w:r>
      <w:r>
        <w:t xml:space="preserve">Families can check out items by </w:t>
      </w:r>
      <w:proofErr w:type="gramStart"/>
      <w:r>
        <w:t>bringing</w:t>
      </w:r>
      <w:proofErr w:type="gramEnd"/>
      <w:r>
        <w:t xml:space="preserve"> them to the main office. Library items may be </w:t>
      </w:r>
      <w:r w:rsidR="706F051E">
        <w:t>checked</w:t>
      </w:r>
      <w:r>
        <w:t xml:space="preserve"> out</w:t>
      </w:r>
      <w:r w:rsidR="4FBE0199">
        <w:t xml:space="preserve"> again</w:t>
      </w:r>
      <w:r>
        <w:t xml:space="preserve"> at the end of the school year for use the following year. Library </w:t>
      </w:r>
      <w:r w:rsidR="50285866">
        <w:t>r</w:t>
      </w:r>
      <w:r>
        <w:t>eturns can be placed in the return bin.</w:t>
      </w:r>
    </w:p>
    <w:p w14:paraId="1F5EBC54" w14:textId="3E55991B" w:rsidR="443DAD9C" w:rsidRDefault="443DAD9C" w:rsidP="443DAD9C">
      <w:pPr>
        <w:rPr>
          <w:rFonts w:ascii="Calibri" w:eastAsia="Calibri" w:hAnsi="Calibri" w:cs="Calibri"/>
          <w:b/>
          <w:bCs/>
          <w:sz w:val="32"/>
          <w:szCs w:val="32"/>
          <w:u w:val="single"/>
        </w:rPr>
      </w:pPr>
    </w:p>
    <w:p w14:paraId="2A75EBB9" w14:textId="67F627B7" w:rsidR="7FC976D4" w:rsidRDefault="7FC976D4" w:rsidP="443DAD9C">
      <w:pPr>
        <w:rPr>
          <w:rFonts w:ascii="Calibri" w:eastAsia="Calibri" w:hAnsi="Calibri" w:cs="Calibri"/>
          <w:b/>
          <w:bCs/>
          <w:sz w:val="28"/>
          <w:szCs w:val="28"/>
          <w:u w:val="single"/>
        </w:rPr>
      </w:pPr>
      <w:r w:rsidRPr="443DAD9C">
        <w:rPr>
          <w:rFonts w:ascii="Calibri" w:eastAsia="Calibri" w:hAnsi="Calibri" w:cs="Calibri"/>
          <w:b/>
          <w:bCs/>
          <w:sz w:val="28"/>
          <w:szCs w:val="28"/>
          <w:u w:val="single"/>
        </w:rPr>
        <w:t>TECHNOLOGY</w:t>
      </w:r>
    </w:p>
    <w:p w14:paraId="44AEF277" w14:textId="04390355" w:rsidR="5194355C" w:rsidRDefault="5194355C" w:rsidP="443DAD9C">
      <w:pPr>
        <w:pStyle w:val="NoSpacing"/>
        <w:rPr>
          <w:b/>
          <w:bCs/>
        </w:rPr>
      </w:pPr>
      <w:r w:rsidRPr="443DAD9C">
        <w:rPr>
          <w:b/>
          <w:bCs/>
        </w:rPr>
        <w:t>SCHOOL EMAIL, USERNAME &amp; PASSWORD</w:t>
      </w:r>
    </w:p>
    <w:p w14:paraId="16BC6DCB" w14:textId="0F152238" w:rsidR="6532B8C6" w:rsidRDefault="6532B8C6" w:rsidP="443DAD9C">
      <w:pPr>
        <w:pStyle w:val="NoSpacing"/>
        <w:rPr>
          <w:rFonts w:ascii="Calibri" w:eastAsia="Calibri" w:hAnsi="Calibri" w:cs="Calibri"/>
        </w:rPr>
      </w:pPr>
      <w:r w:rsidRPr="443DAD9C">
        <w:t xml:space="preserve">Every student has a Lynden School District email address, and it is used to log into most programs as well as any school computer. The email is made up of four parts: </w:t>
      </w:r>
    </w:p>
    <w:p w14:paraId="3FCB1564" w14:textId="73E7F71A" w:rsidR="6532B8C6" w:rsidRDefault="6532B8C6" w:rsidP="443DAD9C">
      <w:pPr>
        <w:pStyle w:val="NoSpacing"/>
        <w:rPr>
          <w:rFonts w:ascii="Calibri" w:eastAsia="Calibri" w:hAnsi="Calibri" w:cs="Calibri"/>
        </w:rPr>
      </w:pPr>
      <w:r w:rsidRPr="443DAD9C">
        <w:t xml:space="preserve">1. The last two digits of your graduation year followed by </w:t>
      </w:r>
    </w:p>
    <w:p w14:paraId="72DCFAE1" w14:textId="53048EC5" w:rsidR="6532B8C6" w:rsidRDefault="6532B8C6" w:rsidP="443DAD9C">
      <w:pPr>
        <w:pStyle w:val="NoSpacing"/>
        <w:rPr>
          <w:rFonts w:ascii="Calibri" w:eastAsia="Calibri" w:hAnsi="Calibri" w:cs="Calibri"/>
        </w:rPr>
      </w:pPr>
      <w:r w:rsidRPr="443DAD9C">
        <w:t xml:space="preserve">2. Your last name followed by </w:t>
      </w:r>
    </w:p>
    <w:p w14:paraId="523CBFBF" w14:textId="14FAA3AB" w:rsidR="6532B8C6" w:rsidRDefault="6532B8C6" w:rsidP="443DAD9C">
      <w:pPr>
        <w:pStyle w:val="NoSpacing"/>
        <w:rPr>
          <w:rFonts w:ascii="Calibri" w:eastAsia="Calibri" w:hAnsi="Calibri" w:cs="Calibri"/>
        </w:rPr>
      </w:pPr>
      <w:r w:rsidRPr="443DAD9C">
        <w:t xml:space="preserve">3. Your first initial followed by </w:t>
      </w:r>
    </w:p>
    <w:p w14:paraId="3278DDAF" w14:textId="59DB22B9" w:rsidR="6532B8C6" w:rsidRDefault="6532B8C6" w:rsidP="443DAD9C">
      <w:pPr>
        <w:pStyle w:val="NoSpacing"/>
        <w:rPr>
          <w:rFonts w:ascii="Calibri" w:eastAsia="Calibri" w:hAnsi="Calibri" w:cs="Calibri"/>
        </w:rPr>
      </w:pPr>
      <w:proofErr w:type="gramStart"/>
      <w:r w:rsidRPr="443DAD9C">
        <w:t>4. @</w:t>
      </w:r>
      <w:proofErr w:type="gramEnd"/>
      <w:r w:rsidRPr="443DAD9C">
        <w:t xml:space="preserve">lynden.wednet.edu </w:t>
      </w:r>
    </w:p>
    <w:p w14:paraId="539EAC01" w14:textId="53424B76" w:rsidR="6532B8C6" w:rsidRDefault="6532B8C6" w:rsidP="443DAD9C">
      <w:pPr>
        <w:pStyle w:val="NoSpacing"/>
      </w:pPr>
      <w:r w:rsidRPr="443DAD9C">
        <w:t xml:space="preserve">Some apps only use your “username,” which is simply parts 1, 2, and 3 of your email without @lynden.wednet.edu. </w:t>
      </w:r>
    </w:p>
    <w:p w14:paraId="3F21A9BA" w14:textId="7D7D51A5" w:rsidR="6532B8C6" w:rsidRDefault="6532B8C6" w:rsidP="443DAD9C">
      <w:pPr>
        <w:pStyle w:val="NoSpacing"/>
        <w:rPr>
          <w:rFonts w:ascii="Calibri" w:eastAsia="Calibri" w:hAnsi="Calibri" w:cs="Calibri"/>
        </w:rPr>
      </w:pPr>
      <w:r w:rsidRPr="443DAD9C">
        <w:t xml:space="preserve">Your Lynden School District password is formatted as follows: L******! In your password, the *’s will be replaced by your unique student ID (your lunch number) which is available on your printed schedule or in Skyward. </w:t>
      </w:r>
    </w:p>
    <w:p w14:paraId="1403BD84" w14:textId="76AAEBFA" w:rsidR="443DAD9C" w:rsidRDefault="443DAD9C" w:rsidP="443DAD9C">
      <w:pPr>
        <w:pStyle w:val="NoSpacing"/>
        <w:rPr>
          <w:b/>
          <w:bCs/>
        </w:rPr>
      </w:pPr>
    </w:p>
    <w:p w14:paraId="3A72AF05" w14:textId="5E622198" w:rsidR="6532B8C6" w:rsidRDefault="6532B8C6" w:rsidP="443DAD9C">
      <w:pPr>
        <w:pStyle w:val="NoSpacing"/>
        <w:rPr>
          <w:b/>
          <w:bCs/>
        </w:rPr>
      </w:pPr>
      <w:r w:rsidRPr="443DAD9C">
        <w:rPr>
          <w:b/>
          <w:bCs/>
        </w:rPr>
        <w:t>O</w:t>
      </w:r>
      <w:r w:rsidR="05CEE522" w:rsidRPr="443DAD9C">
        <w:rPr>
          <w:b/>
          <w:bCs/>
        </w:rPr>
        <w:t>FFICE</w:t>
      </w:r>
      <w:r w:rsidRPr="443DAD9C">
        <w:rPr>
          <w:b/>
          <w:bCs/>
        </w:rPr>
        <w:t xml:space="preserve"> 365 </w:t>
      </w:r>
    </w:p>
    <w:p w14:paraId="3CE4B49A" w14:textId="4EA8DE13" w:rsidR="6532B8C6" w:rsidRDefault="6532B8C6" w:rsidP="443DAD9C">
      <w:pPr>
        <w:pStyle w:val="NoSpacing"/>
        <w:rPr>
          <w:rFonts w:ascii="Calibri" w:eastAsia="Calibri" w:hAnsi="Calibri" w:cs="Calibri"/>
        </w:rPr>
      </w:pPr>
      <w:r w:rsidRPr="443DAD9C">
        <w:t xml:space="preserve">All students have access to Office 365 on their student laptops. Office 365 is a web-based version of the Microsoft suite including Word, Excel, Teams, PowerPoint, and more. To access these programs, go to </w:t>
      </w:r>
      <w:hyperlink r:id="rId47">
        <w:r w:rsidRPr="443DAD9C">
          <w:rPr>
            <w:rStyle w:val="Hyperlink"/>
          </w:rPr>
          <w:t>www.office.com</w:t>
        </w:r>
      </w:hyperlink>
      <w:r w:rsidRPr="443DAD9C">
        <w:t xml:space="preserve"> and use your school email and password. </w:t>
      </w:r>
    </w:p>
    <w:p w14:paraId="4DE24690" w14:textId="3CAFC5F4" w:rsidR="443DAD9C" w:rsidRDefault="443DAD9C" w:rsidP="443DAD9C">
      <w:pPr>
        <w:pStyle w:val="NoSpacing"/>
        <w:rPr>
          <w:b/>
          <w:bCs/>
        </w:rPr>
      </w:pPr>
    </w:p>
    <w:p w14:paraId="2B26A41F" w14:textId="74C352BD" w:rsidR="443DAD9C" w:rsidRDefault="443DAD9C" w:rsidP="443DAD9C">
      <w:pPr>
        <w:pStyle w:val="NoSpacing"/>
        <w:rPr>
          <w:b/>
          <w:bCs/>
        </w:rPr>
      </w:pPr>
    </w:p>
    <w:p w14:paraId="52EF74C6" w14:textId="1D480DCF" w:rsidR="6532B8C6" w:rsidRDefault="6532B8C6" w:rsidP="443DAD9C">
      <w:pPr>
        <w:pStyle w:val="NoSpacing"/>
        <w:rPr>
          <w:rFonts w:ascii="Calibri" w:eastAsia="Calibri" w:hAnsi="Calibri" w:cs="Calibri"/>
        </w:rPr>
      </w:pPr>
      <w:r w:rsidRPr="443DAD9C">
        <w:rPr>
          <w:b/>
          <w:bCs/>
        </w:rPr>
        <w:t>C</w:t>
      </w:r>
      <w:r w:rsidR="33542940" w:rsidRPr="443DAD9C">
        <w:rPr>
          <w:b/>
          <w:bCs/>
        </w:rPr>
        <w:t>ANVAS</w:t>
      </w:r>
      <w:r w:rsidRPr="443DAD9C">
        <w:rPr>
          <w:b/>
          <w:bCs/>
        </w:rPr>
        <w:t xml:space="preserve"> </w:t>
      </w:r>
    </w:p>
    <w:p w14:paraId="62EE19BD" w14:textId="5EFC52C3" w:rsidR="5C504A58" w:rsidRDefault="5C504A58" w:rsidP="443DAD9C">
      <w:pPr>
        <w:pStyle w:val="NoSpacing"/>
        <w:rPr>
          <w:rFonts w:ascii="Calibri" w:eastAsia="Calibri" w:hAnsi="Calibri" w:cs="Calibri"/>
        </w:rPr>
      </w:pPr>
      <w:r w:rsidRPr="443DAD9C">
        <w:t xml:space="preserve">Canvas </w:t>
      </w:r>
      <w:r w:rsidR="6532B8C6" w:rsidRPr="443DAD9C">
        <w:t xml:space="preserve">is a web-based platform that provides students and families with access to important resources for each course like syllabus, assignments, readings and more. To log in, click the Canvas shortcut on the desktop of a school-issued laptop or go to </w:t>
      </w:r>
      <w:hyperlink r:id="rId48">
        <w:r w:rsidR="6B6A4B1D" w:rsidRPr="443DAD9C">
          <w:rPr>
            <w:rStyle w:val="Hyperlink"/>
          </w:rPr>
          <w:t>lynden.instructure.com</w:t>
        </w:r>
      </w:hyperlink>
      <w:r w:rsidR="6532B8C6" w:rsidRPr="443DAD9C">
        <w:t xml:space="preserve"> Log in using your school email and password. </w:t>
      </w:r>
    </w:p>
    <w:p w14:paraId="011E16E1" w14:textId="28ED3316" w:rsidR="443DAD9C" w:rsidRDefault="443DAD9C" w:rsidP="443DAD9C">
      <w:pPr>
        <w:pStyle w:val="NoSpacing"/>
      </w:pPr>
    </w:p>
    <w:p w14:paraId="0D8564E3" w14:textId="712A73CD" w:rsidR="36B3537B" w:rsidRDefault="36B3537B" w:rsidP="443DAD9C">
      <w:pPr>
        <w:pStyle w:val="NoSpacing"/>
        <w:rPr>
          <w:b/>
          <w:bCs/>
        </w:rPr>
      </w:pPr>
      <w:r w:rsidRPr="443DAD9C">
        <w:rPr>
          <w:b/>
          <w:bCs/>
        </w:rPr>
        <w:t>S</w:t>
      </w:r>
      <w:r w:rsidR="7179C261" w:rsidRPr="443DAD9C">
        <w:rPr>
          <w:b/>
          <w:bCs/>
        </w:rPr>
        <w:t>KYWARD</w:t>
      </w:r>
    </w:p>
    <w:p w14:paraId="704FD517" w14:textId="717333E0" w:rsidR="36B3537B" w:rsidRDefault="36B3537B" w:rsidP="443DAD9C">
      <w:pPr>
        <w:pStyle w:val="NoSpacing"/>
      </w:pPr>
      <w:r w:rsidRPr="443DAD9C">
        <w:lastRenderedPageBreak/>
        <w:t xml:space="preserve">Skyward is where you can find grades, missing assignments and attendance.  There is Family and Student Access for Skyward.  If you need help with </w:t>
      </w:r>
      <w:r w:rsidR="03DA672C" w:rsidRPr="443DAD9C">
        <w:t>log-in</w:t>
      </w:r>
      <w:r w:rsidRPr="443DAD9C">
        <w:t xml:space="preserve"> </w:t>
      </w:r>
      <w:r w:rsidR="12940999" w:rsidRPr="443DAD9C">
        <w:t>information,</w:t>
      </w:r>
      <w:r w:rsidRPr="443DAD9C">
        <w:t xml:space="preserve"> please conta</w:t>
      </w:r>
      <w:r w:rsidR="479E9ED4" w:rsidRPr="443DAD9C">
        <w:t>ct the registrar.</w:t>
      </w:r>
    </w:p>
    <w:p w14:paraId="7847CED1" w14:textId="07C5C834" w:rsidR="443DAD9C" w:rsidRDefault="443DAD9C" w:rsidP="443DAD9C">
      <w:pPr>
        <w:pStyle w:val="NoSpacing"/>
        <w:rPr>
          <w:b/>
          <w:bCs/>
        </w:rPr>
      </w:pPr>
    </w:p>
    <w:p w14:paraId="75862A68" w14:textId="2A265BF5" w:rsidR="6532B8C6" w:rsidRDefault="6532B8C6" w:rsidP="443DAD9C">
      <w:pPr>
        <w:pStyle w:val="NoSpacing"/>
        <w:rPr>
          <w:b/>
          <w:bCs/>
        </w:rPr>
      </w:pPr>
      <w:r w:rsidRPr="443DAD9C">
        <w:rPr>
          <w:b/>
          <w:bCs/>
        </w:rPr>
        <w:t>O</w:t>
      </w:r>
      <w:r w:rsidR="7453EDFC" w:rsidRPr="443DAD9C">
        <w:rPr>
          <w:b/>
          <w:bCs/>
        </w:rPr>
        <w:t>NE-TO-ONE LAPTOPS</w:t>
      </w:r>
      <w:r w:rsidRPr="443DAD9C">
        <w:rPr>
          <w:b/>
          <w:bCs/>
        </w:rPr>
        <w:t xml:space="preserve"> </w:t>
      </w:r>
    </w:p>
    <w:p w14:paraId="25DAE920" w14:textId="7625780C" w:rsidR="20412CCE" w:rsidRDefault="20412CCE" w:rsidP="443DAD9C">
      <w:pPr>
        <w:pStyle w:val="NoSpacing"/>
      </w:pPr>
      <w:r w:rsidRPr="443DAD9C">
        <w:t>Upon request, a</w:t>
      </w:r>
      <w:r w:rsidR="6532B8C6" w:rsidRPr="443DAD9C">
        <w:t xml:space="preserve">ll students </w:t>
      </w:r>
      <w:r w:rsidR="5DEECB00" w:rsidRPr="443DAD9C">
        <w:t>can be</w:t>
      </w:r>
      <w:r w:rsidR="6532B8C6" w:rsidRPr="443DAD9C">
        <w:t xml:space="preserve"> issued a student laptop and charger. All students are expected to bring their laptop and charger with them to school daily. Students should charge their laptops at home whenever possible to prepare for the upcoming school day. </w:t>
      </w:r>
    </w:p>
    <w:p w14:paraId="3536B032" w14:textId="3A94A886" w:rsidR="443DAD9C" w:rsidRDefault="443DAD9C" w:rsidP="443DAD9C">
      <w:pPr>
        <w:pStyle w:val="NoSpacing"/>
      </w:pPr>
    </w:p>
    <w:p w14:paraId="2B133381" w14:textId="5D76B7B6" w:rsidR="6532B8C6" w:rsidRDefault="6532B8C6" w:rsidP="443DAD9C">
      <w:pPr>
        <w:pStyle w:val="NoSpacing"/>
        <w:rPr>
          <w:b/>
          <w:bCs/>
        </w:rPr>
      </w:pPr>
      <w:r w:rsidRPr="443DAD9C">
        <w:rPr>
          <w:b/>
          <w:bCs/>
        </w:rPr>
        <w:t>L</w:t>
      </w:r>
      <w:r w:rsidR="28DD7736" w:rsidRPr="443DAD9C">
        <w:rPr>
          <w:b/>
          <w:bCs/>
        </w:rPr>
        <w:t>OST OR DAMAGED</w:t>
      </w:r>
    </w:p>
    <w:p w14:paraId="31D26915" w14:textId="7C6BB6B9" w:rsidR="28DD7736" w:rsidRDefault="28DD7736" w:rsidP="443DAD9C">
      <w:pPr>
        <w:pStyle w:val="NoSpacing"/>
        <w:rPr>
          <w:rFonts w:ascii="Calibri" w:eastAsia="Calibri" w:hAnsi="Calibri" w:cs="Calibri"/>
        </w:rPr>
      </w:pPr>
      <w:r w:rsidRPr="443DAD9C">
        <w:rPr>
          <w:rFonts w:eastAsiaTheme="minorEastAsia"/>
          <w:color w:val="333333"/>
        </w:rPr>
        <w:t>The Lynden School Board has adopted a laptop replacement fee for middle and high school students. There will be a $300 fine when major damage or loss occurs by a student. Additionally, there will be a $10 loss fee for unreturned power cords, and a $75 fee for damaged disp</w:t>
      </w:r>
      <w:r w:rsidRPr="443DAD9C">
        <w:rPr>
          <w:rFonts w:ascii="Helvetica" w:eastAsia="Helvetica" w:hAnsi="Helvetica" w:cs="Helvetica"/>
          <w:color w:val="333333"/>
          <w:sz w:val="21"/>
          <w:szCs w:val="21"/>
        </w:rPr>
        <w:t>lay screens.</w:t>
      </w:r>
    </w:p>
    <w:p w14:paraId="20FD91B8" w14:textId="2AFDB7DC" w:rsidR="443DAD9C" w:rsidRDefault="443DAD9C" w:rsidP="443DAD9C">
      <w:pPr>
        <w:rPr>
          <w:b/>
          <w:bCs/>
          <w:sz w:val="40"/>
          <w:szCs w:val="40"/>
          <w:u w:val="single"/>
        </w:rPr>
      </w:pPr>
    </w:p>
    <w:p w14:paraId="1054CB0C" w14:textId="7968DB27" w:rsidR="4868E815" w:rsidRDefault="4868E815" w:rsidP="4868E815">
      <w:pPr>
        <w:rPr>
          <w:b/>
          <w:bCs/>
          <w:sz w:val="28"/>
          <w:szCs w:val="28"/>
          <w:u w:val="single"/>
        </w:rPr>
      </w:pPr>
    </w:p>
    <w:p w14:paraId="212FC717" w14:textId="63A3C459" w:rsidR="00BC1FBB" w:rsidRPr="00144BFC" w:rsidRDefault="216EE88A" w:rsidP="443DAD9C">
      <w:pPr>
        <w:rPr>
          <w:b/>
          <w:bCs/>
          <w:sz w:val="28"/>
          <w:szCs w:val="28"/>
          <w:u w:val="single"/>
        </w:rPr>
      </w:pPr>
      <w:r w:rsidRPr="443DAD9C">
        <w:rPr>
          <w:b/>
          <w:bCs/>
          <w:sz w:val="28"/>
          <w:szCs w:val="28"/>
          <w:u w:val="single"/>
        </w:rPr>
        <w:t xml:space="preserve">K-12 </w:t>
      </w:r>
      <w:r w:rsidR="57067F94" w:rsidRPr="443DAD9C">
        <w:rPr>
          <w:b/>
          <w:bCs/>
          <w:sz w:val="28"/>
          <w:szCs w:val="28"/>
          <w:u w:val="single"/>
        </w:rPr>
        <w:t>BEHAVIOR EXPECTATIONS</w:t>
      </w:r>
    </w:p>
    <w:p w14:paraId="248BBAD1" w14:textId="1BE8248E" w:rsidR="00BC1FBB" w:rsidRPr="0020648A" w:rsidRDefault="07083E27" w:rsidP="56536E52">
      <w:pPr>
        <w:spacing w:after="0"/>
        <w:rPr>
          <w:b/>
          <w:bCs/>
        </w:rPr>
      </w:pPr>
      <w:r w:rsidRPr="56536E52">
        <w:rPr>
          <w:b/>
          <w:bCs/>
        </w:rPr>
        <w:t xml:space="preserve">LEAVING </w:t>
      </w:r>
      <w:r w:rsidR="57067F94" w:rsidRPr="56536E52">
        <w:rPr>
          <w:b/>
          <w:bCs/>
        </w:rPr>
        <w:t>CAMPUS POLICY</w:t>
      </w:r>
      <w:r w:rsidR="28C17A17" w:rsidRPr="56536E52">
        <w:rPr>
          <w:b/>
          <w:bCs/>
        </w:rPr>
        <w:t>/STUDENT SUPERVISION</w:t>
      </w:r>
    </w:p>
    <w:p w14:paraId="1F8AB7B3" w14:textId="707A2791" w:rsidR="00BC1FBB" w:rsidRPr="0020648A" w:rsidRDefault="0F1CF8EF" w:rsidP="56536E52">
      <w:pPr>
        <w:spacing w:after="0"/>
      </w:pPr>
      <w:r w:rsidRPr="56536E52">
        <w:t>Once students arrive on campus in the morning, they are to stay on campus the entire day</w:t>
      </w:r>
      <w:r w:rsidR="00B84AE8" w:rsidRPr="56536E52">
        <w:t>. At lunch, students must remain on the Lynden Academy campus. Vehicles and parking lots are off limits during lunch. Driving home or to town for lunch is not permitted</w:t>
      </w:r>
      <w:r w:rsidR="5EBBF478" w:rsidRPr="56536E52">
        <w:t xml:space="preserve">. </w:t>
      </w:r>
      <w:r w:rsidR="0259EFAD" w:rsidRPr="56536E52">
        <w:t xml:space="preserve"> A</w:t>
      </w:r>
      <w:r w:rsidRPr="56536E52">
        <w:t xml:space="preserve"> Permission to Leave Campus Form </w:t>
      </w:r>
      <w:r w:rsidR="5EBBF478" w:rsidRPr="56536E52">
        <w:t>is available upon request by a parent/guardian</w:t>
      </w:r>
      <w:r w:rsidR="7FC2757F" w:rsidRPr="56536E52">
        <w:t xml:space="preserve"> for Juniors and Seniors</w:t>
      </w:r>
      <w:r w:rsidR="5EBBF478" w:rsidRPr="56536E52">
        <w:t>.</w:t>
      </w:r>
      <w:r w:rsidR="0259EFAD" w:rsidRPr="56536E52">
        <w:t xml:space="preserve">  Permission to Leave Campus must be </w:t>
      </w:r>
      <w:r w:rsidR="3607A69B" w:rsidRPr="56536E52">
        <w:t xml:space="preserve">approved by the principal </w:t>
      </w:r>
      <w:r w:rsidRPr="56536E52">
        <w:t xml:space="preserve">(Permission to Leave Campus can be </w:t>
      </w:r>
      <w:r w:rsidR="0259EFAD" w:rsidRPr="56536E52">
        <w:t xml:space="preserve">denied or </w:t>
      </w:r>
      <w:r w:rsidRPr="56536E52">
        <w:t xml:space="preserve">revoked at the </w:t>
      </w:r>
      <w:r w:rsidR="28C17A17" w:rsidRPr="56536E52">
        <w:t>principal’s</w:t>
      </w:r>
      <w:r w:rsidRPr="56536E52">
        <w:t xml:space="preserve"> discretion).  Students should check out at the main office </w:t>
      </w:r>
      <w:proofErr w:type="gramStart"/>
      <w:r w:rsidRPr="56536E52">
        <w:t>if</w:t>
      </w:r>
      <w:proofErr w:type="gramEnd"/>
      <w:r w:rsidRPr="56536E52">
        <w:t xml:space="preserve"> leaving</w:t>
      </w:r>
      <w:r w:rsidR="0259EFAD" w:rsidRPr="56536E52">
        <w:t xml:space="preserve"> campus</w:t>
      </w:r>
      <w:r w:rsidRPr="56536E52">
        <w:t xml:space="preserve"> for any reason.</w:t>
      </w:r>
    </w:p>
    <w:p w14:paraId="27B6045A" w14:textId="77777777" w:rsidR="008C1284" w:rsidRPr="0020648A" w:rsidRDefault="00987691" w:rsidP="00BC1FBB">
      <w:pPr>
        <w:rPr>
          <w:rFonts w:cstheme="minorHAnsi"/>
        </w:rPr>
      </w:pPr>
      <w:r w:rsidRPr="0020648A">
        <w:rPr>
          <w:rFonts w:cstheme="minorHAnsi"/>
        </w:rPr>
        <w:t>Students are NOT to be in the following areas without permission or supervision:</w:t>
      </w:r>
    </w:p>
    <w:p w14:paraId="0CD1BEA0" w14:textId="77777777" w:rsidR="00987691" w:rsidRPr="0020648A" w:rsidRDefault="00987691" w:rsidP="00987691">
      <w:pPr>
        <w:pStyle w:val="ListParagraph"/>
        <w:numPr>
          <w:ilvl w:val="0"/>
          <w:numId w:val="36"/>
        </w:numPr>
        <w:rPr>
          <w:rFonts w:cstheme="minorHAnsi"/>
        </w:rPr>
      </w:pPr>
      <w:r w:rsidRPr="0020648A">
        <w:rPr>
          <w:rFonts w:cstheme="minorHAnsi"/>
        </w:rPr>
        <w:t>Parent Area</w:t>
      </w:r>
    </w:p>
    <w:p w14:paraId="658AB001" w14:textId="77777777" w:rsidR="00987691" w:rsidRPr="0020648A" w:rsidRDefault="00987691" w:rsidP="00987691">
      <w:pPr>
        <w:pStyle w:val="ListParagraph"/>
        <w:numPr>
          <w:ilvl w:val="0"/>
          <w:numId w:val="36"/>
        </w:numPr>
        <w:rPr>
          <w:rFonts w:cstheme="minorHAnsi"/>
        </w:rPr>
      </w:pPr>
      <w:r w:rsidRPr="0020648A">
        <w:rPr>
          <w:rFonts w:cstheme="minorHAnsi"/>
        </w:rPr>
        <w:t>Gym</w:t>
      </w:r>
    </w:p>
    <w:p w14:paraId="148EF2D4" w14:textId="77777777" w:rsidR="00987691" w:rsidRPr="0020648A" w:rsidRDefault="00987691" w:rsidP="00987691">
      <w:pPr>
        <w:pStyle w:val="ListParagraph"/>
        <w:numPr>
          <w:ilvl w:val="0"/>
          <w:numId w:val="36"/>
        </w:numPr>
        <w:rPr>
          <w:rFonts w:cstheme="minorHAnsi"/>
        </w:rPr>
      </w:pPr>
      <w:r w:rsidRPr="0020648A">
        <w:rPr>
          <w:rFonts w:cstheme="minorHAnsi"/>
        </w:rPr>
        <w:t>Foyer (West)</w:t>
      </w:r>
    </w:p>
    <w:p w14:paraId="4B066809" w14:textId="77777777" w:rsidR="00CE384A" w:rsidRPr="0020648A" w:rsidRDefault="00CE384A" w:rsidP="00987691">
      <w:pPr>
        <w:pStyle w:val="ListParagraph"/>
        <w:numPr>
          <w:ilvl w:val="0"/>
          <w:numId w:val="36"/>
        </w:numPr>
        <w:rPr>
          <w:rFonts w:cstheme="minorHAnsi"/>
        </w:rPr>
      </w:pPr>
      <w:r w:rsidRPr="0020648A">
        <w:rPr>
          <w:rFonts w:cstheme="minorHAnsi"/>
        </w:rPr>
        <w:t xml:space="preserve">Parking Lot </w:t>
      </w:r>
    </w:p>
    <w:p w14:paraId="4FD203E0" w14:textId="77777777" w:rsidR="00CE384A" w:rsidRPr="0020648A" w:rsidRDefault="00CE384A" w:rsidP="00987691">
      <w:pPr>
        <w:pStyle w:val="ListParagraph"/>
        <w:numPr>
          <w:ilvl w:val="0"/>
          <w:numId w:val="36"/>
        </w:numPr>
        <w:rPr>
          <w:rFonts w:cstheme="minorHAnsi"/>
        </w:rPr>
      </w:pPr>
      <w:r w:rsidRPr="0020648A">
        <w:rPr>
          <w:rFonts w:cstheme="minorHAnsi"/>
        </w:rPr>
        <w:t xml:space="preserve">Outdoor Areas </w:t>
      </w:r>
    </w:p>
    <w:p w14:paraId="46EB83B6" w14:textId="77777777" w:rsidR="00CE384A" w:rsidRPr="0020648A" w:rsidRDefault="00CE384A" w:rsidP="00987691">
      <w:pPr>
        <w:pStyle w:val="ListParagraph"/>
        <w:numPr>
          <w:ilvl w:val="0"/>
          <w:numId w:val="36"/>
        </w:numPr>
        <w:rPr>
          <w:rFonts w:cstheme="minorHAnsi"/>
        </w:rPr>
      </w:pPr>
      <w:r w:rsidRPr="0020648A">
        <w:rPr>
          <w:rFonts w:cstheme="minorHAnsi"/>
        </w:rPr>
        <w:t>Office Area</w:t>
      </w:r>
    </w:p>
    <w:p w14:paraId="3B69AADF" w14:textId="77777777" w:rsidR="00BC1FBB" w:rsidRPr="0020648A" w:rsidRDefault="57067F94" w:rsidP="56536E52">
      <w:pPr>
        <w:spacing w:after="0"/>
      </w:pPr>
      <w:r w:rsidRPr="56536E52">
        <w:rPr>
          <w:b/>
          <w:bCs/>
        </w:rPr>
        <w:t>NON-STUDENT VISITATION</w:t>
      </w:r>
    </w:p>
    <w:p w14:paraId="0766D9D0" w14:textId="4D7ADEC7" w:rsidR="0097192E" w:rsidRPr="0020648A" w:rsidRDefault="50B05ABD" w:rsidP="56536E52">
      <w:pPr>
        <w:spacing w:after="0"/>
        <w:rPr>
          <w:b/>
          <w:bCs/>
        </w:rPr>
      </w:pPr>
      <w:r>
        <w:t>People</w:t>
      </w:r>
      <w:r w:rsidR="57067F94">
        <w:t xml:space="preserve"> who wish to visit Lynden Academy</w:t>
      </w:r>
      <w:r w:rsidR="3D41A817">
        <w:t xml:space="preserve"> classrooms</w:t>
      </w:r>
      <w:r w:rsidR="57067F94">
        <w:t xml:space="preserve"> shall request permission from the </w:t>
      </w:r>
      <w:r w:rsidR="52CF55BF">
        <w:t>principal</w:t>
      </w:r>
      <w:r w:rsidR="57067F94">
        <w:t xml:space="preserve"> with at least </w:t>
      </w:r>
      <w:r w:rsidR="3E89BAAA">
        <w:t>24</w:t>
      </w:r>
      <w:r w:rsidR="57067F94">
        <w:t xml:space="preserve">-hour notice.   </w:t>
      </w:r>
    </w:p>
    <w:p w14:paraId="44A80CE0" w14:textId="70D438F6" w:rsidR="443DAD9C" w:rsidRDefault="443DAD9C" w:rsidP="4868E815">
      <w:pPr>
        <w:spacing w:after="0"/>
        <w:rPr>
          <w:b/>
          <w:bCs/>
        </w:rPr>
      </w:pPr>
    </w:p>
    <w:p w14:paraId="56EE91FB" w14:textId="0D2E947F" w:rsidR="0097192E" w:rsidRPr="0020648A" w:rsidRDefault="618055C0" w:rsidP="56536E52">
      <w:pPr>
        <w:spacing w:after="0"/>
        <w:rPr>
          <w:b/>
          <w:bCs/>
        </w:rPr>
      </w:pPr>
      <w:r w:rsidRPr="56536E52">
        <w:rPr>
          <w:b/>
          <w:bCs/>
        </w:rPr>
        <w:t xml:space="preserve">BEHAVIOR </w:t>
      </w:r>
    </w:p>
    <w:p w14:paraId="1963200E" w14:textId="16324CBC" w:rsidR="0097192E" w:rsidRPr="00B0627D" w:rsidRDefault="0097192E" w:rsidP="0097192E">
      <w:pPr>
        <w:rPr>
          <w:rFonts w:cstheme="minorHAnsi"/>
          <w:u w:val="single"/>
        </w:rPr>
      </w:pPr>
      <w:r w:rsidRPr="443DAD9C">
        <w:t>Lynden Academy uses progressive discipline to help students monitor their behavior. Depending on the severity of the issue and the frequency of their behavior, students may or may not have one or more of these options at the discretion of the school administration</w:t>
      </w:r>
      <w:r w:rsidR="00B0627D" w:rsidRPr="443DAD9C">
        <w:t xml:space="preserve"> and their parents/</w:t>
      </w:r>
      <w:r w:rsidR="009757B1" w:rsidRPr="443DAD9C">
        <w:t xml:space="preserve">guardians: </w:t>
      </w:r>
      <w:r w:rsidR="00B87907" w:rsidRPr="443DAD9C">
        <w:t xml:space="preserve">a behavior plan, </w:t>
      </w:r>
      <w:r w:rsidR="00762132" w:rsidRPr="443DAD9C">
        <w:t xml:space="preserve">monthly unsatisfactory progress </w:t>
      </w:r>
      <w:r w:rsidR="009757B1" w:rsidRPr="443DAD9C">
        <w:t>report</w:t>
      </w:r>
      <w:r w:rsidR="00D22F8F" w:rsidRPr="443DAD9C">
        <w:t>, movement to Home Connect,</w:t>
      </w:r>
      <w:r w:rsidR="00B87907" w:rsidRPr="443DAD9C">
        <w:t xml:space="preserve"> unenrollment from program</w:t>
      </w:r>
      <w:r w:rsidR="001D2153" w:rsidRPr="443DAD9C">
        <w:t xml:space="preserve">. </w:t>
      </w:r>
      <w:r w:rsidRPr="443DAD9C">
        <w:rPr>
          <w:u w:val="single"/>
        </w:rPr>
        <w:t>Parents</w:t>
      </w:r>
      <w:r w:rsidR="00B0627D" w:rsidRPr="443DAD9C">
        <w:rPr>
          <w:u w:val="single"/>
        </w:rPr>
        <w:t xml:space="preserve"> and/or guardians</w:t>
      </w:r>
      <w:r w:rsidRPr="443DAD9C">
        <w:rPr>
          <w:u w:val="single"/>
        </w:rPr>
        <w:t xml:space="preserve"> will always be contacted and </w:t>
      </w:r>
      <w:r w:rsidR="00B0627D" w:rsidRPr="443DAD9C">
        <w:rPr>
          <w:u w:val="single"/>
        </w:rPr>
        <w:t>actively p</w:t>
      </w:r>
      <w:r w:rsidRPr="443DAD9C">
        <w:rPr>
          <w:u w:val="single"/>
        </w:rPr>
        <w:t xml:space="preserve">articipate in the discipline process. </w:t>
      </w:r>
    </w:p>
    <w:p w14:paraId="70A9F479" w14:textId="5E6E9521" w:rsidR="443DAD9C" w:rsidRDefault="443DAD9C" w:rsidP="443DAD9C">
      <w:pPr>
        <w:spacing w:after="0"/>
        <w:rPr>
          <w:b/>
          <w:bCs/>
        </w:rPr>
      </w:pPr>
    </w:p>
    <w:p w14:paraId="78110D35" w14:textId="7C71B2DB" w:rsidR="0097192E" w:rsidRPr="0020648A" w:rsidRDefault="4B492961" w:rsidP="56536E52">
      <w:pPr>
        <w:spacing w:after="0"/>
        <w:rPr>
          <w:b/>
          <w:bCs/>
        </w:rPr>
      </w:pPr>
      <w:r w:rsidRPr="443DAD9C">
        <w:rPr>
          <w:b/>
          <w:bCs/>
        </w:rPr>
        <w:t>NICOTINE</w:t>
      </w:r>
    </w:p>
    <w:p w14:paraId="4134B15A" w14:textId="1AA9C6CA" w:rsidR="0097192E" w:rsidRPr="0020648A" w:rsidRDefault="4B492961" w:rsidP="56536E52">
      <w:pPr>
        <w:spacing w:after="0"/>
      </w:pPr>
      <w:r>
        <w:t>Nicotine</w:t>
      </w:r>
      <w:r w:rsidR="5A0040E6">
        <w:t xml:space="preserve"> and </w:t>
      </w:r>
      <w:r w:rsidR="2A9B9BFA">
        <w:t xml:space="preserve">nicotine </w:t>
      </w:r>
      <w:r w:rsidR="5A0040E6">
        <w:t xml:space="preserve">related devices (Juuls, e-cigarettes, vape pens or any </w:t>
      </w:r>
      <w:r w:rsidR="72639098">
        <w:t>nicotine</w:t>
      </w:r>
      <w:r w:rsidR="5A0040E6">
        <w:t xml:space="preserve"> related products) are not to be on school grounds (building, grounds and/or parking lot)</w:t>
      </w:r>
      <w:bookmarkStart w:id="1" w:name="_Hlk112317115"/>
      <w:r w:rsidR="00BD10A2">
        <w:t>.</w:t>
      </w:r>
      <w:r w:rsidR="007558CF">
        <w:t xml:space="preserve"> </w:t>
      </w:r>
      <w:r w:rsidR="5A0040E6">
        <w:t xml:space="preserve">This includes any student who is using them, possessing them, selling </w:t>
      </w:r>
      <w:r w:rsidR="5065D120">
        <w:t>them,</w:t>
      </w:r>
      <w:r w:rsidR="5A0040E6">
        <w:t xml:space="preserve"> or participating with them in any way. </w:t>
      </w:r>
      <w:bookmarkEnd w:id="1"/>
    </w:p>
    <w:p w14:paraId="0C29BFC5" w14:textId="56AE6373" w:rsidR="56536E52" w:rsidRDefault="56536E52" w:rsidP="56536E52">
      <w:pPr>
        <w:rPr>
          <w:b/>
          <w:bCs/>
        </w:rPr>
      </w:pPr>
    </w:p>
    <w:p w14:paraId="1D84905B" w14:textId="7FA4A282" w:rsidR="0097192E" w:rsidRPr="0020648A" w:rsidRDefault="5A0040E6" w:rsidP="56536E52">
      <w:pPr>
        <w:spacing w:after="0"/>
        <w:rPr>
          <w:b/>
          <w:bCs/>
        </w:rPr>
      </w:pPr>
      <w:r w:rsidRPr="443DAD9C">
        <w:rPr>
          <w:b/>
          <w:bCs/>
        </w:rPr>
        <w:t>D</w:t>
      </w:r>
      <w:r w:rsidR="3D8EFF8F" w:rsidRPr="443DAD9C">
        <w:rPr>
          <w:b/>
          <w:bCs/>
        </w:rPr>
        <w:t>RUGS &amp; ALCOHOL</w:t>
      </w:r>
    </w:p>
    <w:p w14:paraId="01A2B18E" w14:textId="10B8DCD4" w:rsidR="0097192E" w:rsidRPr="0020648A" w:rsidRDefault="5A0040E6" w:rsidP="56536E52">
      <w:pPr>
        <w:spacing w:after="0"/>
      </w:pPr>
      <w:r w:rsidRPr="56536E52">
        <w:t>The use and/or distribution of any drug, alcohol or chemical on school property (building, parking lot or grounds) including any paraphernalia</w:t>
      </w:r>
      <w:r w:rsidR="1391462B" w:rsidRPr="56536E52">
        <w:t xml:space="preserve"> is prohibited</w:t>
      </w:r>
      <w:r w:rsidR="42B6CCE1" w:rsidRPr="56536E52">
        <w:t xml:space="preserve">. </w:t>
      </w:r>
      <w:r w:rsidR="32DE8270" w:rsidRPr="56536E52">
        <w:t xml:space="preserve"> </w:t>
      </w:r>
      <w:r w:rsidR="42B6CCE1" w:rsidRPr="56536E52">
        <w:t>This includes any student who is using them, possessing them, selling them, or participating with them in any way.</w:t>
      </w:r>
    </w:p>
    <w:p w14:paraId="6FE3F64D" w14:textId="286ED019" w:rsidR="56536E52" w:rsidRDefault="56536E52" w:rsidP="56536E52">
      <w:pPr>
        <w:rPr>
          <w:b/>
          <w:bCs/>
        </w:rPr>
      </w:pPr>
    </w:p>
    <w:p w14:paraId="5982346E" w14:textId="7986FB0A" w:rsidR="0097192E" w:rsidRPr="0020648A" w:rsidRDefault="6699871E" w:rsidP="56536E52">
      <w:pPr>
        <w:spacing w:after="0"/>
        <w:rPr>
          <w:b/>
          <w:bCs/>
        </w:rPr>
      </w:pPr>
      <w:r w:rsidRPr="443DAD9C">
        <w:rPr>
          <w:b/>
          <w:bCs/>
        </w:rPr>
        <w:t>PHYSICAL CONTACT</w:t>
      </w:r>
    </w:p>
    <w:p w14:paraId="7322415E" w14:textId="4595D9A2" w:rsidR="0097192E" w:rsidRPr="0020648A" w:rsidRDefault="5A0040E6" w:rsidP="56536E52">
      <w:pPr>
        <w:spacing w:after="0"/>
      </w:pPr>
      <w:r w:rsidRPr="56536E52">
        <w:t>Student</w:t>
      </w:r>
      <w:r w:rsidR="693CDC7C" w:rsidRPr="56536E52">
        <w:t>s</w:t>
      </w:r>
      <w:r w:rsidRPr="56536E52">
        <w:t xml:space="preserve"> will not engage in any physical contact </w:t>
      </w:r>
      <w:r w:rsidR="45C84B4A" w:rsidRPr="56536E52">
        <w:t>with staff and/</w:t>
      </w:r>
      <w:r w:rsidR="693CDC7C" w:rsidRPr="56536E52">
        <w:t xml:space="preserve">or </w:t>
      </w:r>
      <w:r w:rsidR="45C84B4A" w:rsidRPr="56536E52">
        <w:t xml:space="preserve">students </w:t>
      </w:r>
      <w:r w:rsidRPr="56536E52">
        <w:t xml:space="preserve">on or around the school, regardless of intent. </w:t>
      </w:r>
    </w:p>
    <w:p w14:paraId="34836D17" w14:textId="0298A2B7" w:rsidR="56536E52" w:rsidRDefault="56536E52" w:rsidP="56536E52">
      <w:pPr>
        <w:spacing w:after="0"/>
        <w:rPr>
          <w:b/>
          <w:bCs/>
        </w:rPr>
      </w:pPr>
    </w:p>
    <w:p w14:paraId="04329D8D" w14:textId="6ECAAE27" w:rsidR="0097192E" w:rsidRPr="0020648A" w:rsidRDefault="5A0040E6" w:rsidP="56536E52">
      <w:pPr>
        <w:spacing w:after="0"/>
        <w:rPr>
          <w:b/>
          <w:bCs/>
        </w:rPr>
      </w:pPr>
      <w:r w:rsidRPr="443DAD9C">
        <w:rPr>
          <w:b/>
          <w:bCs/>
        </w:rPr>
        <w:t>V</w:t>
      </w:r>
      <w:r w:rsidR="65131EA0" w:rsidRPr="443DAD9C">
        <w:rPr>
          <w:b/>
          <w:bCs/>
        </w:rPr>
        <w:t>ANDALISM</w:t>
      </w:r>
    </w:p>
    <w:p w14:paraId="24D2DB01" w14:textId="6898C369" w:rsidR="0097192E" w:rsidRPr="0020648A" w:rsidRDefault="5A0040E6" w:rsidP="56536E52">
      <w:pPr>
        <w:spacing w:after="0"/>
      </w:pPr>
      <w:r>
        <w:t>All acts of vandalis</w:t>
      </w:r>
      <w:r w:rsidR="22F030D2">
        <w:t>m are prohibited</w:t>
      </w:r>
      <w:r w:rsidR="009F6C18">
        <w:t xml:space="preserve">. Guardians will be financially responsible for any repairs. </w:t>
      </w:r>
    </w:p>
    <w:p w14:paraId="5AADF95D" w14:textId="7876623E" w:rsidR="443DAD9C" w:rsidRDefault="443DAD9C" w:rsidP="443DAD9C">
      <w:pPr>
        <w:rPr>
          <w:b/>
          <w:bCs/>
        </w:rPr>
      </w:pPr>
    </w:p>
    <w:p w14:paraId="7C746728" w14:textId="143010FB" w:rsidR="4868E815" w:rsidRDefault="4868E815" w:rsidP="4868E815">
      <w:pPr>
        <w:pStyle w:val="NoSpacing"/>
        <w:rPr>
          <w:b/>
          <w:bCs/>
        </w:rPr>
      </w:pPr>
    </w:p>
    <w:p w14:paraId="4828725B" w14:textId="324FF149" w:rsidR="0097192E" w:rsidRPr="0020648A" w:rsidRDefault="3425AA6C" w:rsidP="443DAD9C">
      <w:pPr>
        <w:pStyle w:val="NoSpacing"/>
        <w:rPr>
          <w:b/>
          <w:bCs/>
        </w:rPr>
      </w:pPr>
      <w:r w:rsidRPr="443DAD9C">
        <w:rPr>
          <w:b/>
          <w:bCs/>
        </w:rPr>
        <w:t>DRESS CODE</w:t>
      </w:r>
    </w:p>
    <w:p w14:paraId="5BDDDB42" w14:textId="314356BC" w:rsidR="00421505" w:rsidRPr="00B74D16" w:rsidRDefault="2539FDA1" w:rsidP="443DAD9C">
      <w:pPr>
        <w:pStyle w:val="NoSpacing"/>
      </w:pPr>
      <w:r>
        <w:t xml:space="preserve">Students must dress in a manner that is safe and appropriate for school.  Student dress will be regulated when, in the judgment of school officials, the student’s dress presents: </w:t>
      </w:r>
      <w:r w:rsidR="00421505">
        <w:t> </w:t>
      </w:r>
    </w:p>
    <w:p w14:paraId="6931502F" w14:textId="77777777" w:rsidR="00421505" w:rsidRPr="00B74D16" w:rsidRDefault="00421505" w:rsidP="443DAD9C">
      <w:pPr>
        <w:pStyle w:val="NoSpacing"/>
        <w:numPr>
          <w:ilvl w:val="0"/>
          <w:numId w:val="1"/>
        </w:numPr>
        <w:contextualSpacing/>
      </w:pPr>
      <w:r>
        <w:t xml:space="preserve">A health or safety hazard including possible association or reference to a gang or hate </w:t>
      </w:r>
      <w:proofErr w:type="gramStart"/>
      <w:r>
        <w:t>group;</w:t>
      </w:r>
      <w:proofErr w:type="gramEnd"/>
      <w:r>
        <w:t xml:space="preserve"> </w:t>
      </w:r>
    </w:p>
    <w:p w14:paraId="23DE19C8" w14:textId="77777777" w:rsidR="00421505" w:rsidRPr="00B74D16" w:rsidRDefault="00421505" w:rsidP="443DAD9C">
      <w:pPr>
        <w:pStyle w:val="NoSpacing"/>
        <w:numPr>
          <w:ilvl w:val="0"/>
          <w:numId w:val="1"/>
        </w:numPr>
        <w:contextualSpacing/>
      </w:pPr>
      <w:r>
        <w:t xml:space="preserve">A material and substantial disruption of the educational </w:t>
      </w:r>
      <w:proofErr w:type="gramStart"/>
      <w:r>
        <w:t>process;</w:t>
      </w:r>
      <w:proofErr w:type="gramEnd"/>
    </w:p>
    <w:p w14:paraId="1A8FC70E" w14:textId="77777777" w:rsidR="00421505" w:rsidRPr="00B74D16" w:rsidRDefault="00421505" w:rsidP="443DAD9C">
      <w:pPr>
        <w:pStyle w:val="NoSpacing"/>
        <w:numPr>
          <w:ilvl w:val="0"/>
          <w:numId w:val="1"/>
        </w:numPr>
        <w:contextualSpacing/>
      </w:pPr>
      <w:r>
        <w:t xml:space="preserve">Lewd, profane, sexual, violent, drug-, tobacco-, or alcohol-related, or hate symbols; or </w:t>
      </w:r>
    </w:p>
    <w:p w14:paraId="1C61F7EF" w14:textId="45EEFB1C" w:rsidR="00421505" w:rsidRPr="00B74D16" w:rsidRDefault="00421505" w:rsidP="443DAD9C">
      <w:pPr>
        <w:pStyle w:val="NoSpacing"/>
        <w:numPr>
          <w:ilvl w:val="0"/>
          <w:numId w:val="1"/>
        </w:numPr>
        <w:contextualSpacing/>
      </w:pPr>
      <w:r>
        <w:t>Visible undergarments or private parts.</w:t>
      </w:r>
    </w:p>
    <w:p w14:paraId="2E063D0C" w14:textId="06BEF6C8" w:rsidR="00B74D16" w:rsidRPr="00B74D16" w:rsidRDefault="00421505" w:rsidP="00B74D16">
      <w:pPr>
        <w:rPr>
          <w:rFonts w:cstheme="minorHAnsi"/>
        </w:rPr>
      </w:pPr>
      <w:r w:rsidRPr="00B74D16">
        <w:rPr>
          <w:rFonts w:cstheme="minorHAnsi"/>
        </w:rPr>
        <w:t xml:space="preserve">Any student with clothing that violates these prohibitions, or which would reasonably intimidate another student, will be </w:t>
      </w:r>
      <w:r w:rsidR="00C268F7">
        <w:rPr>
          <w:rFonts w:cstheme="minorHAnsi"/>
        </w:rPr>
        <w:t xml:space="preserve">sent home and </w:t>
      </w:r>
      <w:r w:rsidRPr="00B74D16">
        <w:rPr>
          <w:rFonts w:cstheme="minorHAnsi"/>
        </w:rPr>
        <w:t>asked to correct their attire before being allowed to return to class.</w:t>
      </w:r>
    </w:p>
    <w:p w14:paraId="20B423B2" w14:textId="402B1575" w:rsidR="0097192E" w:rsidRPr="0020648A" w:rsidRDefault="5594653D" w:rsidP="56536E52">
      <w:pPr>
        <w:spacing w:after="0"/>
        <w:rPr>
          <w:b/>
          <w:bCs/>
        </w:rPr>
      </w:pPr>
      <w:r w:rsidRPr="443DAD9C">
        <w:rPr>
          <w:b/>
          <w:bCs/>
        </w:rPr>
        <w:t>ELECTRONIC DEVICES</w:t>
      </w:r>
    </w:p>
    <w:p w14:paraId="39CA363C" w14:textId="3E8A671B" w:rsidR="0097192E" w:rsidRPr="0020648A" w:rsidRDefault="5A0040E6" w:rsidP="56536E52">
      <w:pPr>
        <w:spacing w:after="0"/>
      </w:pPr>
      <w:r w:rsidRPr="443DAD9C">
        <w:rPr>
          <w:b/>
          <w:bCs/>
        </w:rPr>
        <w:t>K-8</w:t>
      </w:r>
      <w:r w:rsidRPr="443DAD9C">
        <w:rPr>
          <w:b/>
          <w:bCs/>
          <w:vertAlign w:val="superscript"/>
        </w:rPr>
        <w:t>th</w:t>
      </w:r>
      <w:r w:rsidRPr="443DAD9C">
        <w:rPr>
          <w:b/>
          <w:bCs/>
        </w:rPr>
        <w:t xml:space="preserve"> </w:t>
      </w:r>
      <w:r>
        <w:t xml:space="preserve">grade students are not permitted to use electronics for personal use (iPods, cell phones, gaming devices, cameras, e-readers, video cameras, etc.) while attending Lynden Academy from 8:30AM to </w:t>
      </w:r>
      <w:r w:rsidR="654E9603">
        <w:t>2</w:t>
      </w:r>
      <w:r>
        <w:t>PM. If used, these items will be confiscated and given to the office for parents to pick up after school.</w:t>
      </w:r>
      <w:r w:rsidR="7BDAEFB8">
        <w:t xml:space="preserve">  We have a phone in our front office that students are welcome to use if necessary</w:t>
      </w:r>
      <w:r>
        <w:t xml:space="preserve">. </w:t>
      </w:r>
    </w:p>
    <w:p w14:paraId="2497F4C4" w14:textId="5008EEB6" w:rsidR="0097192E" w:rsidRPr="0020648A" w:rsidRDefault="5A0040E6" w:rsidP="443DAD9C">
      <w:r w:rsidRPr="443DAD9C">
        <w:rPr>
          <w:b/>
          <w:bCs/>
        </w:rPr>
        <w:t>9</w:t>
      </w:r>
      <w:r w:rsidRPr="443DAD9C">
        <w:rPr>
          <w:b/>
          <w:bCs/>
          <w:vertAlign w:val="superscript"/>
        </w:rPr>
        <w:t>th</w:t>
      </w:r>
      <w:r w:rsidRPr="443DAD9C">
        <w:rPr>
          <w:b/>
          <w:bCs/>
        </w:rPr>
        <w:t xml:space="preserve"> to 12</w:t>
      </w:r>
      <w:r w:rsidRPr="443DAD9C">
        <w:rPr>
          <w:b/>
          <w:bCs/>
          <w:vertAlign w:val="superscript"/>
        </w:rPr>
        <w:t>th</w:t>
      </w:r>
      <w:r w:rsidR="79053CB7">
        <w:t xml:space="preserve"> –See policy in High School Handbook</w:t>
      </w:r>
    </w:p>
    <w:p w14:paraId="6A1AC24E" w14:textId="3A86CAB5" w:rsidR="56536E52" w:rsidRDefault="56536E52" w:rsidP="56536E52">
      <w:pPr>
        <w:shd w:val="clear" w:color="auto" w:fill="FFFFFF" w:themeFill="background1"/>
        <w:spacing w:after="0"/>
        <w:rPr>
          <w:rFonts w:eastAsia="ComicSansMS-Bold-Identity-H"/>
          <w:b/>
          <w:bCs/>
        </w:rPr>
      </w:pPr>
    </w:p>
    <w:p w14:paraId="17F501E9" w14:textId="0D9EDFDA" w:rsidR="00BC1FBB" w:rsidRPr="00896E1B" w:rsidRDefault="57067F94" w:rsidP="56536E52">
      <w:pPr>
        <w:shd w:val="clear" w:color="auto" w:fill="FFFFFF" w:themeFill="background1"/>
        <w:spacing w:after="0"/>
        <w:rPr>
          <w:rFonts w:eastAsia="ComicSansMS-Bold-Identity-H"/>
          <w:b/>
          <w:bCs/>
        </w:rPr>
      </w:pPr>
      <w:r w:rsidRPr="56536E52">
        <w:rPr>
          <w:rFonts w:eastAsia="ComicSansMS-Bold-Identity-H"/>
          <w:b/>
          <w:bCs/>
        </w:rPr>
        <w:t>ACADEMIC INTEGRITY POLICY</w:t>
      </w:r>
    </w:p>
    <w:p w14:paraId="7CB048A5" w14:textId="2670CB69" w:rsidR="00BC1FBB" w:rsidRPr="0020648A" w:rsidRDefault="57067F94" w:rsidP="56536E52">
      <w:pPr>
        <w:shd w:val="clear" w:color="auto" w:fill="FFFFFF" w:themeFill="background1"/>
        <w:spacing w:after="0"/>
        <w:rPr>
          <w:rFonts w:eastAsia="ComicSansMS-Bold-Identity-H"/>
        </w:rPr>
      </w:pPr>
      <w:r w:rsidRPr="56536E52">
        <w:rPr>
          <w:rFonts w:eastAsia="ComicSansMS-Bold-Identity-H"/>
        </w:rPr>
        <w:t>Cheating</w:t>
      </w:r>
      <w:r w:rsidR="165F91ED" w:rsidRPr="56536E52">
        <w:rPr>
          <w:rFonts w:eastAsia="ComicSansMS-Bold-Identity-H"/>
        </w:rPr>
        <w:t xml:space="preserve"> </w:t>
      </w:r>
      <w:r w:rsidRPr="56536E52">
        <w:rPr>
          <w:rFonts w:eastAsia="ComicSansMS-Bold-Identity-H"/>
        </w:rPr>
        <w:t xml:space="preserve">is seeking to obtain (or aiding another to obtain) credit or improved scores </w:t>
      </w:r>
      <w:proofErr w:type="gramStart"/>
      <w:r w:rsidRPr="56536E52">
        <w:rPr>
          <w:rFonts w:eastAsia="ComicSansMS-Bold-Identity-H"/>
        </w:rPr>
        <w:t>through the use of</w:t>
      </w:r>
      <w:proofErr w:type="gramEnd"/>
      <w:r w:rsidRPr="56536E52">
        <w:rPr>
          <w:rFonts w:eastAsia="ComicSansMS-Bold-Identity-H"/>
        </w:rPr>
        <w:t xml:space="preserve"> any unauthorized or deceptive means.  </w:t>
      </w:r>
      <w:r w:rsidR="31949237" w:rsidRPr="56536E52">
        <w:rPr>
          <w:rFonts w:eastAsia="ComicSansMS-Bold-Identity-H"/>
        </w:rPr>
        <w:t xml:space="preserve">Plagiarism, </w:t>
      </w:r>
      <w:r w:rsidR="4B4500D8" w:rsidRPr="56536E52">
        <w:rPr>
          <w:rFonts w:eastAsia="ComicSansMS-Bold-Identity-H"/>
        </w:rPr>
        <w:t>unauthorized study aids (math apps</w:t>
      </w:r>
      <w:r w:rsidR="0060190B">
        <w:rPr>
          <w:rFonts w:eastAsia="ComicSansMS-Bold-Identity-H"/>
        </w:rPr>
        <w:t xml:space="preserve">, </w:t>
      </w:r>
      <w:r w:rsidR="00214FB2">
        <w:rPr>
          <w:rFonts w:eastAsia="ComicSansMS-Bold-Identity-H"/>
        </w:rPr>
        <w:t>ChatGPT</w:t>
      </w:r>
      <w:r w:rsidR="006665D0">
        <w:rPr>
          <w:rFonts w:eastAsia="ComicSansMS-Bold-Identity-H"/>
        </w:rPr>
        <w:t xml:space="preserve"> or other AI language models</w:t>
      </w:r>
      <w:r w:rsidR="4B4500D8" w:rsidRPr="56536E52">
        <w:rPr>
          <w:rFonts w:eastAsia="ComicSansMS-Bold-Identity-H"/>
        </w:rPr>
        <w:t>)</w:t>
      </w:r>
      <w:r w:rsidR="590E4D40" w:rsidRPr="56536E52">
        <w:rPr>
          <w:rFonts w:eastAsia="ComicSansMS-Bold-Identity-H"/>
        </w:rPr>
        <w:t xml:space="preserve"> and buying or selling homework are some</w:t>
      </w:r>
      <w:r w:rsidR="3ED05D3C" w:rsidRPr="56536E52">
        <w:rPr>
          <w:rFonts w:eastAsia="ComicSansMS-Bold-Identity-H"/>
        </w:rPr>
        <w:t>,</w:t>
      </w:r>
      <w:r w:rsidR="590E4D40" w:rsidRPr="56536E52">
        <w:rPr>
          <w:rFonts w:eastAsia="ComicSansMS-Bold-Identity-H"/>
        </w:rPr>
        <w:t xml:space="preserve"> but not all examples of cheating.</w:t>
      </w:r>
      <w:r w:rsidR="4B4500D8" w:rsidRPr="56536E52">
        <w:rPr>
          <w:rFonts w:eastAsia="ComicSansMS-Bold-Identity-H"/>
        </w:rPr>
        <w:t xml:space="preserve"> </w:t>
      </w:r>
      <w:r w:rsidR="3ED05D3C" w:rsidRPr="56536E52">
        <w:rPr>
          <w:rFonts w:eastAsia="ComicSansMS-Bold-Identity-H"/>
        </w:rPr>
        <w:t>When students</w:t>
      </w:r>
      <w:r w:rsidR="2A2C5DD8" w:rsidRPr="56536E52">
        <w:rPr>
          <w:rFonts w:eastAsia="ComicSansMS-Bold-Identity-H"/>
        </w:rPr>
        <w:t xml:space="preserve"> are involved in any of these activities, they will</w:t>
      </w:r>
      <w:r w:rsidR="453C048D" w:rsidRPr="56536E52">
        <w:rPr>
          <w:rFonts w:eastAsia="ComicSansMS-Bold-Identity-H"/>
        </w:rPr>
        <w:t xml:space="preserve"> meet with their parents and the </w:t>
      </w:r>
      <w:r w:rsidR="00C4411B">
        <w:rPr>
          <w:rFonts w:eastAsia="ComicSansMS-Bold-Identity-H"/>
        </w:rPr>
        <w:t xml:space="preserve">teacher or </w:t>
      </w:r>
      <w:r w:rsidR="453C048D" w:rsidRPr="56536E52">
        <w:rPr>
          <w:rFonts w:eastAsia="ComicSansMS-Bold-Identity-H"/>
        </w:rPr>
        <w:t xml:space="preserve">principal for </w:t>
      </w:r>
      <w:r w:rsidR="733E3C05" w:rsidRPr="56536E52">
        <w:rPr>
          <w:rFonts w:eastAsia="ComicSansMS-Bold-Identity-H"/>
        </w:rPr>
        <w:t xml:space="preserve">an appeals process. </w:t>
      </w:r>
      <w:r w:rsidR="00C4411B">
        <w:rPr>
          <w:rFonts w:eastAsia="ComicSansMS-Bold-Identity-H"/>
        </w:rPr>
        <w:t>The first</w:t>
      </w:r>
      <w:r w:rsidR="007A2EE3">
        <w:rPr>
          <w:rFonts w:eastAsia="ComicSansMS-Bold-Identity-H"/>
        </w:rPr>
        <w:t xml:space="preserve"> instance of this results in a 50%</w:t>
      </w:r>
      <w:r w:rsidR="00C4411B">
        <w:rPr>
          <w:rFonts w:eastAsia="ComicSansMS-Bold-Identity-H"/>
        </w:rPr>
        <w:t xml:space="preserve"> and an option to resubmit your work for </w:t>
      </w:r>
      <w:proofErr w:type="gramStart"/>
      <w:r w:rsidR="00C4411B">
        <w:rPr>
          <w:rFonts w:eastAsia="ComicSansMS-Bold-Identity-H"/>
        </w:rPr>
        <w:t>a 65</w:t>
      </w:r>
      <w:proofErr w:type="gramEnd"/>
      <w:r w:rsidR="00C4411B">
        <w:rPr>
          <w:rFonts w:eastAsia="ComicSansMS-Bold-Identity-H"/>
        </w:rPr>
        <w:t xml:space="preserve">%. A second offence results in an unchanging 0%. </w:t>
      </w:r>
    </w:p>
    <w:p w14:paraId="53769347" w14:textId="77777777" w:rsidR="00F32E66" w:rsidRPr="0020648A" w:rsidRDefault="00F32E66" w:rsidP="00F32E66">
      <w:pPr>
        <w:shd w:val="clear" w:color="auto" w:fill="FFFFFF"/>
        <w:spacing w:after="0" w:line="240" w:lineRule="auto"/>
        <w:rPr>
          <w:rFonts w:eastAsia="ComicSansMS-Bold-Identity-H" w:cstheme="minorHAnsi"/>
          <w:bCs/>
        </w:rPr>
      </w:pPr>
    </w:p>
    <w:p w14:paraId="06FCFE90" w14:textId="77777777" w:rsidR="00BC1FBB" w:rsidRPr="0020648A" w:rsidRDefault="57067F94" w:rsidP="56536E52">
      <w:pPr>
        <w:spacing w:after="0"/>
        <w:rPr>
          <w:b/>
          <w:bCs/>
        </w:rPr>
      </w:pPr>
      <w:r w:rsidRPr="56536E52">
        <w:rPr>
          <w:b/>
          <w:bCs/>
        </w:rPr>
        <w:t>SKATEBOARDS, SKATES, ETC. NOT PERMITTED</w:t>
      </w:r>
    </w:p>
    <w:p w14:paraId="32BE7FC7" w14:textId="72D8B9B8" w:rsidR="00BC1FBB" w:rsidRPr="0020648A" w:rsidRDefault="57067F94" w:rsidP="56536E52">
      <w:pPr>
        <w:shd w:val="clear" w:color="auto" w:fill="FFFFFF" w:themeFill="background1"/>
        <w:spacing w:after="0"/>
      </w:pPr>
      <w:r>
        <w:t>Due to safety and insurance constraints, the Lynden School District has prohibited the use of skateboards, scooters, skates, rollerblades, skate shoes, etc</w:t>
      </w:r>
      <w:r w:rsidR="69008DEE">
        <w:t>. Bicycles</w:t>
      </w:r>
      <w:r>
        <w:t xml:space="preserve"> are allowed only as transportation to and from campus during school hours.</w:t>
      </w:r>
    </w:p>
    <w:p w14:paraId="07F698D8" w14:textId="77777777" w:rsidR="00B555EC" w:rsidRDefault="00B555EC" w:rsidP="00BC1FBB">
      <w:pPr>
        <w:rPr>
          <w:rFonts w:cstheme="minorHAnsi"/>
          <w:b/>
        </w:rPr>
      </w:pPr>
    </w:p>
    <w:p w14:paraId="2F171C36" w14:textId="77777777" w:rsidR="00B555EC" w:rsidRDefault="00BC1FBB" w:rsidP="443DAD9C">
      <w:pPr>
        <w:pStyle w:val="NoSpacing"/>
        <w:rPr>
          <w:b/>
          <w:bCs/>
        </w:rPr>
      </w:pPr>
      <w:r w:rsidRPr="443DAD9C">
        <w:rPr>
          <w:b/>
          <w:bCs/>
        </w:rPr>
        <w:t>DON’T BORROW, SOLICIT OR GAMBLE AT SCHOOL</w:t>
      </w:r>
    </w:p>
    <w:p w14:paraId="0A66A8ED" w14:textId="327AE104" w:rsidR="00BC1FBB" w:rsidRPr="00B555EC" w:rsidRDefault="00BC1FBB" w:rsidP="443DAD9C">
      <w:pPr>
        <w:pStyle w:val="NoSpacing"/>
        <w:rPr>
          <w:b/>
          <w:bCs/>
        </w:rPr>
      </w:pPr>
      <w:r>
        <w:t>Students are not permitted to borrow or solicit money from other students, staff, or the office for non-school related causes. No gambling.</w:t>
      </w:r>
    </w:p>
    <w:p w14:paraId="1F6B3AA1" w14:textId="77777777" w:rsidR="0084068E" w:rsidRPr="0020648A" w:rsidRDefault="0084068E" w:rsidP="0084068E">
      <w:pPr>
        <w:shd w:val="clear" w:color="auto" w:fill="FFFFFF"/>
        <w:spacing w:after="0" w:line="240" w:lineRule="auto"/>
        <w:rPr>
          <w:rFonts w:eastAsia="ComicSansMS-Bold-Identity-H" w:cstheme="minorHAnsi"/>
          <w:bCs/>
        </w:rPr>
      </w:pPr>
    </w:p>
    <w:p w14:paraId="6FB5049B" w14:textId="77777777" w:rsidR="0084068E" w:rsidRPr="0020648A" w:rsidRDefault="618055C0" w:rsidP="56536E52">
      <w:pPr>
        <w:shd w:val="clear" w:color="auto" w:fill="FFFFFF" w:themeFill="background1"/>
        <w:spacing w:after="0"/>
        <w:rPr>
          <w:rFonts w:eastAsia="ComicSansMS-Bold-Identity-H"/>
          <w:b/>
          <w:bCs/>
        </w:rPr>
      </w:pPr>
      <w:r w:rsidRPr="56536E52">
        <w:rPr>
          <w:rFonts w:eastAsia="ComicSansMS-Bold-Identity-H"/>
          <w:b/>
          <w:bCs/>
        </w:rPr>
        <w:lastRenderedPageBreak/>
        <w:t>RIGHT TO APPEAL PROCESS</w:t>
      </w:r>
    </w:p>
    <w:p w14:paraId="0E7EB183" w14:textId="5AF37999" w:rsidR="00F532CF" w:rsidRDefault="618055C0" w:rsidP="56536E52">
      <w:pPr>
        <w:shd w:val="clear" w:color="auto" w:fill="FFFFFF" w:themeFill="background1"/>
        <w:spacing w:after="0"/>
        <w:rPr>
          <w:rFonts w:eastAsia="ComicSansMS-Identity-H"/>
        </w:rPr>
      </w:pPr>
      <w:r w:rsidRPr="56536E52">
        <w:rPr>
          <w:rFonts w:eastAsia="ComicSansMS-Identity-H"/>
        </w:rPr>
        <w:t xml:space="preserve">If a student is accused of one of these </w:t>
      </w:r>
      <w:r w:rsidR="743F8D2C" w:rsidRPr="56536E52">
        <w:rPr>
          <w:rFonts w:eastAsia="ComicSansMS-Identity-H"/>
        </w:rPr>
        <w:t>incidents,</w:t>
      </w:r>
      <w:r w:rsidRPr="56536E52">
        <w:rPr>
          <w:rFonts w:eastAsia="ComicSansMS-Identity-H"/>
        </w:rPr>
        <w:t xml:space="preserve"> he/she will be afforded an appeal process that is outlined in Board Policy 3200.</w:t>
      </w:r>
    </w:p>
    <w:p w14:paraId="7AEEFC0F" w14:textId="77777777" w:rsidR="00B555EC" w:rsidRPr="0020648A" w:rsidRDefault="00B555EC" w:rsidP="56536E52">
      <w:pPr>
        <w:shd w:val="clear" w:color="auto" w:fill="FFFFFF" w:themeFill="background1"/>
        <w:spacing w:after="0"/>
        <w:rPr>
          <w:rFonts w:eastAsia="ComicSansMS-Identity-H"/>
        </w:rPr>
      </w:pPr>
    </w:p>
    <w:p w14:paraId="2D6CA42A" w14:textId="77777777" w:rsidR="00BC1FBB" w:rsidRPr="0020648A" w:rsidRDefault="57067F94" w:rsidP="56536E52">
      <w:pPr>
        <w:spacing w:after="0"/>
        <w:rPr>
          <w:b/>
          <w:bCs/>
        </w:rPr>
      </w:pPr>
      <w:r w:rsidRPr="56536E52">
        <w:rPr>
          <w:b/>
          <w:bCs/>
        </w:rPr>
        <w:t>THE RULES APPLY TO SCHOOL SPONSORED ACTIVITIES</w:t>
      </w:r>
    </w:p>
    <w:p w14:paraId="3BE2B43A" w14:textId="77777777" w:rsidR="00BC1FBB" w:rsidRPr="0020648A" w:rsidRDefault="57067F94" w:rsidP="56536E52">
      <w:pPr>
        <w:spacing w:after="0"/>
      </w:pPr>
      <w:r w:rsidRPr="56536E52">
        <w:t xml:space="preserve">Rules and policies for behavior and dress apply to students who attend any school-sponsored activity.  </w:t>
      </w:r>
    </w:p>
    <w:p w14:paraId="07C1C514" w14:textId="3F4B63DB" w:rsidR="4DDA2649" w:rsidRPr="0020648A" w:rsidRDefault="4DDA2649" w:rsidP="6B6DDABE">
      <w:pPr>
        <w:shd w:val="clear" w:color="auto" w:fill="FFFFFF" w:themeFill="background1"/>
        <w:rPr>
          <w:rFonts w:cstheme="minorHAnsi"/>
          <w:b/>
          <w:bCs/>
        </w:rPr>
      </w:pPr>
    </w:p>
    <w:p w14:paraId="0328EE2A" w14:textId="77777777" w:rsidR="00BC1FBB" w:rsidRPr="0020648A" w:rsidRDefault="57067F94" w:rsidP="56536E52">
      <w:pPr>
        <w:shd w:val="clear" w:color="auto" w:fill="FFFFFF" w:themeFill="background1"/>
        <w:spacing w:after="0"/>
      </w:pPr>
      <w:r w:rsidRPr="56536E52">
        <w:rPr>
          <w:b/>
          <w:bCs/>
        </w:rPr>
        <w:t>RESOURCES</w:t>
      </w:r>
    </w:p>
    <w:p w14:paraId="5445739C" w14:textId="77777777" w:rsidR="0046138F" w:rsidRDefault="57067F94" w:rsidP="56536E52">
      <w:pPr>
        <w:shd w:val="clear" w:color="auto" w:fill="FFFFFF" w:themeFill="background1"/>
        <w:spacing w:after="0"/>
      </w:pPr>
      <w:r w:rsidRPr="56536E52">
        <w:t xml:space="preserve">The Lynden School District’s Student Rights and Responsibilities documents may be found at </w:t>
      </w:r>
      <w:hyperlink r:id="rId49">
        <w:r w:rsidRPr="56536E52">
          <w:rPr>
            <w:rStyle w:val="Hyperlink"/>
          </w:rPr>
          <w:t>www.lynden.wednet.edu</w:t>
        </w:r>
      </w:hyperlink>
      <w:r w:rsidRPr="56536E52">
        <w:t xml:space="preserve">  under the Board tab, Board Documents, Board Policies under 3000.  You may also obtain a copy from our main office.</w:t>
      </w:r>
    </w:p>
    <w:p w14:paraId="0A2CF053" w14:textId="77777777" w:rsidR="00E77368" w:rsidRDefault="00E77368" w:rsidP="56536E52">
      <w:pPr>
        <w:shd w:val="clear" w:color="auto" w:fill="FFFFFF" w:themeFill="background1"/>
        <w:spacing w:after="0"/>
      </w:pPr>
    </w:p>
    <w:p w14:paraId="675EAB44" w14:textId="77777777" w:rsidR="00E77368" w:rsidRDefault="00E77368" w:rsidP="56536E52">
      <w:pPr>
        <w:shd w:val="clear" w:color="auto" w:fill="FFFFFF" w:themeFill="background1"/>
        <w:spacing w:after="0"/>
      </w:pPr>
    </w:p>
    <w:p w14:paraId="00BD891A" w14:textId="14D86A70" w:rsidR="00E77368" w:rsidRDefault="00FC2838" w:rsidP="56536E52">
      <w:pPr>
        <w:shd w:val="clear" w:color="auto" w:fill="FFFFFF" w:themeFill="background1"/>
        <w:spacing w:after="0"/>
      </w:pPr>
      <w:r>
        <w:t>-------------------------------------------------------------------------------------------------------------------------------------------------------------------------------------------------------------------------------------------------------------------------------------------------------------------------------</w:t>
      </w:r>
      <w:r w:rsidR="00B7278A">
        <w:t>----------------------------------------------------------------------------------------------</w:t>
      </w:r>
      <w:r w:rsidR="00B91B39">
        <w:t>-------------------------------------------------------------------</w:t>
      </w:r>
    </w:p>
    <w:p w14:paraId="10445896" w14:textId="1F1BED18" w:rsidR="00B91B39" w:rsidRPr="0020648A" w:rsidRDefault="00B91B39" w:rsidP="56536E52">
      <w:pPr>
        <w:shd w:val="clear" w:color="auto" w:fill="FFFFFF" w:themeFill="background1"/>
        <w:spacing w:after="0"/>
      </w:pPr>
      <w:r>
        <w:t xml:space="preserve">The message below was </w:t>
      </w:r>
      <w:proofErr w:type="gramStart"/>
      <w:r w:rsidR="006E7AEC">
        <w:t>add</w:t>
      </w:r>
      <w:proofErr w:type="gramEnd"/>
      <w:r w:rsidR="006E7AEC">
        <w:t xml:space="preserve"> to our handbook in compliance with OSPI</w:t>
      </w:r>
      <w:r w:rsidR="00EA58D1">
        <w:t xml:space="preserve"> &amp; the Lynden School District</w:t>
      </w:r>
      <w:r w:rsidR="006E7AEC">
        <w:t xml:space="preserve">. </w:t>
      </w:r>
    </w:p>
    <w:p w14:paraId="75D4D519" w14:textId="26826AFB" w:rsidR="56536E52" w:rsidRPr="006E7AEC" w:rsidRDefault="56536E52" w:rsidP="443DAD9C">
      <w:pPr>
        <w:pStyle w:val="NoSpacing"/>
        <w:rPr>
          <w:rFonts w:ascii="Times New Roman" w:hAnsi="Times New Roman" w:cs="Times New Roman"/>
          <w:sz w:val="24"/>
          <w:szCs w:val="24"/>
        </w:rPr>
      </w:pPr>
    </w:p>
    <w:p w14:paraId="21739E1F" w14:textId="77777777" w:rsidR="00C35AAB" w:rsidRPr="006E7AEC" w:rsidRDefault="00C35AAB" w:rsidP="00C35AAB">
      <w:pPr>
        <w:rPr>
          <w:rFonts w:ascii="Times New Roman" w:hAnsi="Times New Roman" w:cs="Times New Roman"/>
          <w:sz w:val="24"/>
          <w:szCs w:val="24"/>
          <w:lang w:bidi="pa-IN"/>
        </w:rPr>
        <w:sectPr w:rsidR="00C35AAB" w:rsidRPr="006E7AEC" w:rsidSect="00C35AAB">
          <w:headerReference w:type="even" r:id="rId50"/>
          <w:footerReference w:type="default" r:id="rId51"/>
          <w:headerReference w:type="first" r:id="rId52"/>
          <w:footerReference w:type="first" r:id="rId53"/>
          <w:pgSz w:w="12240" w:h="15840"/>
          <w:pgMar w:top="810" w:right="720" w:bottom="720" w:left="720" w:header="0" w:footer="720" w:gutter="0"/>
          <w:cols w:space="720"/>
          <w:titlePg/>
          <w:docGrid w:linePitch="360"/>
        </w:sectPr>
      </w:pPr>
    </w:p>
    <w:p w14:paraId="6B85C27B" w14:textId="77777777" w:rsidR="00C35AAB" w:rsidRPr="006E7AEC" w:rsidRDefault="00C35AAB" w:rsidP="00C35AAB">
      <w:pPr>
        <w:keepNext/>
        <w:keepLines/>
        <w:spacing w:before="240" w:after="0"/>
        <w:outlineLvl w:val="0"/>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lastRenderedPageBreak/>
        <w:t>Our Schools Protect Students from Harassment, Intimidation, and Bullying (HIB)</w:t>
      </w:r>
    </w:p>
    <w:p w14:paraId="0582E3DF" w14:textId="77777777" w:rsidR="00C35AAB" w:rsidRPr="006E7AEC" w:rsidRDefault="00C35AAB" w:rsidP="00C35AAB">
      <w:pPr>
        <w:spacing w:after="0"/>
        <w:rPr>
          <w:rFonts w:ascii="Times New Roman" w:eastAsia="Yu Mincho" w:hAnsi="Times New Roman" w:cs="Times New Roman"/>
          <w:kern w:val="2"/>
          <w:sz w:val="24"/>
          <w:szCs w:val="24"/>
          <w14:ligatures w14:val="standardContextual"/>
        </w:rPr>
      </w:pPr>
      <w:r w:rsidRPr="006E7AEC">
        <w:rPr>
          <w:rFonts w:ascii="Times New Roman" w:eastAsia="Yu Mincho" w:hAnsi="Times New Roman" w:cs="Times New Roman"/>
          <w:kern w:val="2"/>
          <w:sz w:val="24"/>
          <w:szCs w:val="24"/>
          <w14:ligatures w14:val="standardContextual"/>
        </w:rPr>
        <w:t>Schools are meant to be safe and inclusive environments where all students are protected from Harassment, Intimidation, and Bullying (HIB), including in the classroom, on the school bus, in school sports, and during other school activities. This section defines HIB, explains what to do when you see or experience it, and our school’s process for responding to it.</w:t>
      </w:r>
    </w:p>
    <w:p w14:paraId="096C86CE" w14:textId="77777777" w:rsidR="00C35AAB" w:rsidRPr="006E7AEC" w:rsidRDefault="00C35AAB" w:rsidP="00C35AAB">
      <w:pPr>
        <w:spacing w:after="0"/>
        <w:rPr>
          <w:rFonts w:ascii="Times New Roman" w:eastAsia="Yu Mincho" w:hAnsi="Times New Roman" w:cs="Times New Roman"/>
          <w:kern w:val="2"/>
          <w:sz w:val="24"/>
          <w:szCs w:val="24"/>
          <w14:ligatures w14:val="standardContextual"/>
        </w:rPr>
      </w:pPr>
    </w:p>
    <w:p w14:paraId="237C476F"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is HIB?</w:t>
      </w:r>
    </w:p>
    <w:p w14:paraId="71CD2272"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State law defines HIB in </w:t>
      </w:r>
      <w:r w:rsidRPr="006E7AEC">
        <w:rPr>
          <w:rFonts w:ascii="Times New Roman" w:eastAsia="Calibri" w:hAnsi="Times New Roman" w:cs="Times New Roman"/>
          <w:b/>
          <w:bCs/>
          <w:kern w:val="2"/>
          <w:sz w:val="24"/>
          <w:szCs w:val="24"/>
          <w14:ligatures w14:val="standardContextual"/>
        </w:rPr>
        <w:t>RCW 28A.600.477(5)(b)(i)</w:t>
      </w:r>
      <w:r w:rsidRPr="006E7AEC">
        <w:rPr>
          <w:rFonts w:ascii="Times New Roman" w:eastAsia="Calibri" w:hAnsi="Times New Roman" w:cs="Times New Roman"/>
          <w:kern w:val="2"/>
          <w:sz w:val="24"/>
          <w:szCs w:val="24"/>
          <w14:ligatures w14:val="standardContextual"/>
        </w:rPr>
        <w:t xml:space="preserve"> as “any intentional electronic, written, verbal, or physical act including, but not limited to, one shown to be motivated by any characteristic in </w:t>
      </w:r>
      <w:r w:rsidRPr="006E7AEC">
        <w:rPr>
          <w:rFonts w:ascii="Times New Roman" w:eastAsia="Calibri" w:hAnsi="Times New Roman" w:cs="Times New Roman"/>
          <w:b/>
          <w:bCs/>
          <w:kern w:val="2"/>
          <w:sz w:val="24"/>
          <w:szCs w:val="24"/>
          <w14:ligatures w14:val="standardContextual"/>
        </w:rPr>
        <w:t>RCW 28A.640.010</w:t>
      </w:r>
      <w:r w:rsidRPr="006E7AEC">
        <w:rPr>
          <w:rFonts w:ascii="Times New Roman" w:eastAsia="Calibri" w:hAnsi="Times New Roman" w:cs="Times New Roman"/>
          <w:kern w:val="2"/>
          <w:sz w:val="24"/>
          <w:szCs w:val="24"/>
          <w14:ligatures w14:val="standardContextual"/>
        </w:rPr>
        <w:t xml:space="preserve"> and </w:t>
      </w:r>
      <w:r w:rsidRPr="006E7AEC">
        <w:rPr>
          <w:rFonts w:ascii="Times New Roman" w:eastAsia="Calibri" w:hAnsi="Times New Roman" w:cs="Times New Roman"/>
          <w:b/>
          <w:bCs/>
          <w:kern w:val="2"/>
          <w:sz w:val="24"/>
          <w:szCs w:val="24"/>
          <w14:ligatures w14:val="standardContextual"/>
        </w:rPr>
        <w:t>28A.642.010</w:t>
      </w:r>
      <w:r w:rsidRPr="006E7AEC">
        <w:rPr>
          <w:rFonts w:ascii="Times New Roman" w:eastAsia="Calibri" w:hAnsi="Times New Roman" w:cs="Times New Roman"/>
          <w:kern w:val="2"/>
          <w:sz w:val="24"/>
          <w:szCs w:val="24"/>
          <w14:ligatures w14:val="standardContextual"/>
        </w:rPr>
        <w:t xml:space="preserve"> (discrimination based on a protected class) or other distinguishing characteristics, when the intentional electronic, written, verbal, or physical act:</w:t>
      </w:r>
    </w:p>
    <w:p w14:paraId="65AF674C"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Physically harms a student or damages the student’s </w:t>
      </w:r>
      <w:proofErr w:type="gramStart"/>
      <w:r w:rsidRPr="006E7AEC">
        <w:rPr>
          <w:rFonts w:ascii="Times New Roman" w:eastAsia="Calibri" w:hAnsi="Times New Roman" w:cs="Times New Roman"/>
          <w:kern w:val="2"/>
          <w:sz w:val="24"/>
          <w:szCs w:val="24"/>
          <w14:ligatures w14:val="standardContextual"/>
        </w:rPr>
        <w:t>property;</w:t>
      </w:r>
      <w:proofErr w:type="gramEnd"/>
    </w:p>
    <w:p w14:paraId="151AC06E"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(B) Has the effect of substantially interfering with a student’s </w:t>
      </w:r>
      <w:proofErr w:type="gramStart"/>
      <w:r w:rsidRPr="006E7AEC">
        <w:rPr>
          <w:rFonts w:ascii="Times New Roman" w:eastAsia="Calibri" w:hAnsi="Times New Roman" w:cs="Times New Roman"/>
          <w:kern w:val="2"/>
          <w:sz w:val="24"/>
          <w:szCs w:val="24"/>
          <w14:ligatures w14:val="standardContextual"/>
        </w:rPr>
        <w:t>education;</w:t>
      </w:r>
      <w:proofErr w:type="gramEnd"/>
    </w:p>
    <w:p w14:paraId="3E54EC11"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(C) Is so severe, persistent, or pervasive that it creates an intimidating or threatening educational environment; or</w:t>
      </w:r>
    </w:p>
    <w:p w14:paraId="5AF1132D"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(D) Has the effect of substantially disrupting the orderly operation of the </w:t>
      </w:r>
      <w:proofErr w:type="gramStart"/>
      <w:r w:rsidRPr="006E7AEC">
        <w:rPr>
          <w:rFonts w:ascii="Times New Roman" w:eastAsia="Calibri" w:hAnsi="Times New Roman" w:cs="Times New Roman"/>
          <w:kern w:val="2"/>
          <w:sz w:val="24"/>
          <w:szCs w:val="24"/>
          <w14:ligatures w14:val="standardContextual"/>
        </w:rPr>
        <w:t>school”</w:t>
      </w:r>
      <w:proofErr w:type="gramEnd"/>
    </w:p>
    <w:p w14:paraId="6D799EBB"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6DCB4FA9"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HIB may involve an observed or perceived power imbalance and is repeated multiple times or is highly likely to be repeated. HIB is not allowed, by law, in our schools.</w:t>
      </w:r>
    </w:p>
    <w:p w14:paraId="2BBBFD9B"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65FCFCD9"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How can I make a report or complaint about HIB?</w:t>
      </w:r>
    </w:p>
    <w:p w14:paraId="357CECFF" w14:textId="77777777" w:rsidR="00C35AAB" w:rsidRPr="006E7AEC" w:rsidRDefault="00C35AAB" w:rsidP="00C35AAB">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 xml:space="preserve">Talk to any school staff member </w:t>
      </w:r>
      <w:r w:rsidRPr="006E7AEC">
        <w:rPr>
          <w:rFonts w:ascii="Times New Roman" w:eastAsia="Calibri" w:hAnsi="Times New Roman" w:cs="Times New Roman"/>
          <w:kern w:val="2"/>
          <w:sz w:val="24"/>
          <w:szCs w:val="24"/>
          <w14:ligatures w14:val="standardContextual"/>
        </w:rPr>
        <w:t xml:space="preserve">(consider starting with whoever you are most comfortable with!). You may use our </w:t>
      </w:r>
      <w:hyperlink r:id="rId54" w:history="1">
        <w:r w:rsidRPr="006E7AEC">
          <w:rPr>
            <w:rStyle w:val="Hyperlink"/>
            <w:rFonts w:ascii="Times New Roman" w:eastAsia="Calibri" w:hAnsi="Times New Roman" w:cs="Times New Roman"/>
            <w:color w:val="auto"/>
            <w:kern w:val="2"/>
            <w:sz w:val="24"/>
            <w:szCs w:val="24"/>
            <w14:ligatures w14:val="standardContextual"/>
          </w:rPr>
          <w:t>district’s reporting form</w:t>
        </w:r>
      </w:hyperlink>
      <w:r w:rsidRPr="006E7AEC">
        <w:rPr>
          <w:rFonts w:ascii="Times New Roman" w:eastAsia="Calibri" w:hAnsi="Times New Roman" w:cs="Times New Roman"/>
          <w:kern w:val="2"/>
          <w:sz w:val="24"/>
          <w:szCs w:val="24"/>
          <w14:ligatures w14:val="standardContextual"/>
        </w:rPr>
        <w:t xml:space="preserve"> to share concerns about HIB (but reports about HIB can be made in writing or verbally. Your report can </w:t>
      </w:r>
      <w:proofErr w:type="gramStart"/>
      <w:r w:rsidRPr="006E7AEC">
        <w:rPr>
          <w:rFonts w:ascii="Times New Roman" w:eastAsia="Calibri" w:hAnsi="Times New Roman" w:cs="Times New Roman"/>
          <w:kern w:val="2"/>
          <w:sz w:val="24"/>
          <w:szCs w:val="24"/>
          <w14:ligatures w14:val="standardContextual"/>
        </w:rPr>
        <w:t>made</w:t>
      </w:r>
      <w:proofErr w:type="gramEnd"/>
      <w:r w:rsidRPr="006E7AEC">
        <w:rPr>
          <w:rFonts w:ascii="Times New Roman" w:eastAsia="Calibri" w:hAnsi="Times New Roman" w:cs="Times New Roman"/>
          <w:kern w:val="2"/>
          <w:sz w:val="24"/>
          <w:szCs w:val="24"/>
          <w14:ligatures w14:val="standardContextual"/>
        </w:rPr>
        <w:t xml:space="preserve"> anonymously, if you are uncomfortable revealing your identity, or confidentially if you prefer it not </w:t>
      </w:r>
      <w:proofErr w:type="gramStart"/>
      <w:r w:rsidRPr="006E7AEC">
        <w:rPr>
          <w:rFonts w:ascii="Times New Roman" w:eastAsia="Calibri" w:hAnsi="Times New Roman" w:cs="Times New Roman"/>
          <w:kern w:val="2"/>
          <w:sz w:val="24"/>
          <w:szCs w:val="24"/>
          <w14:ligatures w14:val="standardContextual"/>
        </w:rPr>
        <w:t>be</w:t>
      </w:r>
      <w:proofErr w:type="gramEnd"/>
      <w:r w:rsidRPr="006E7AEC">
        <w:rPr>
          <w:rFonts w:ascii="Times New Roman" w:eastAsia="Calibri" w:hAnsi="Times New Roman" w:cs="Times New Roman"/>
          <w:kern w:val="2"/>
          <w:sz w:val="24"/>
          <w:szCs w:val="24"/>
          <w14:ligatures w14:val="standardContextual"/>
        </w:rPr>
        <w:t xml:space="preserve"> shared with other students involved </w:t>
      </w:r>
      <w:proofErr w:type="gramStart"/>
      <w:r w:rsidRPr="006E7AEC">
        <w:rPr>
          <w:rFonts w:ascii="Times New Roman" w:eastAsia="Calibri" w:hAnsi="Times New Roman" w:cs="Times New Roman"/>
          <w:kern w:val="2"/>
          <w:sz w:val="24"/>
          <w:szCs w:val="24"/>
          <w14:ligatures w14:val="standardContextual"/>
        </w:rPr>
        <w:t>with</w:t>
      </w:r>
      <w:proofErr w:type="gramEnd"/>
      <w:r w:rsidRPr="006E7AEC">
        <w:rPr>
          <w:rFonts w:ascii="Times New Roman" w:eastAsia="Calibri" w:hAnsi="Times New Roman" w:cs="Times New Roman"/>
          <w:kern w:val="2"/>
          <w:sz w:val="24"/>
          <w:szCs w:val="24"/>
          <w14:ligatures w14:val="standardContextual"/>
        </w:rPr>
        <w:t xml:space="preserve"> the report. No disciplinary action will be taken against another student based </w:t>
      </w:r>
      <w:r w:rsidRPr="006E7AEC">
        <w:rPr>
          <w:rFonts w:ascii="Times New Roman" w:eastAsia="Calibri" w:hAnsi="Times New Roman" w:cs="Times New Roman"/>
          <w:b/>
          <w:bCs/>
          <w:kern w:val="2"/>
          <w:sz w:val="24"/>
          <w:szCs w:val="24"/>
          <w14:ligatures w14:val="standardContextual"/>
        </w:rPr>
        <w:t xml:space="preserve">solely </w:t>
      </w:r>
      <w:r w:rsidRPr="006E7AEC">
        <w:rPr>
          <w:rFonts w:ascii="Times New Roman" w:eastAsia="Calibri" w:hAnsi="Times New Roman" w:cs="Times New Roman"/>
          <w:kern w:val="2"/>
          <w:sz w:val="24"/>
          <w:szCs w:val="24"/>
          <w14:ligatures w14:val="standardContextual"/>
        </w:rPr>
        <w:t>on an anonymous or confidential report.</w:t>
      </w:r>
    </w:p>
    <w:p w14:paraId="149CB626"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If a staff member is notified of, observes, overhears, or otherwise witnesses HIB, they must take prompt and appropriate action to stop </w:t>
      </w:r>
      <w:proofErr w:type="gramStart"/>
      <w:r w:rsidRPr="006E7AEC">
        <w:rPr>
          <w:rFonts w:ascii="Times New Roman" w:eastAsia="Calibri" w:hAnsi="Times New Roman" w:cs="Times New Roman"/>
          <w:kern w:val="2"/>
          <w:sz w:val="24"/>
          <w:szCs w:val="24"/>
          <w14:ligatures w14:val="standardContextual"/>
        </w:rPr>
        <w:t>the HIB</w:t>
      </w:r>
      <w:proofErr w:type="gramEnd"/>
      <w:r w:rsidRPr="006E7AEC">
        <w:rPr>
          <w:rFonts w:ascii="Times New Roman" w:eastAsia="Calibri" w:hAnsi="Times New Roman" w:cs="Times New Roman"/>
          <w:kern w:val="2"/>
          <w:sz w:val="24"/>
          <w:szCs w:val="24"/>
          <w14:ligatures w14:val="standardContextual"/>
        </w:rPr>
        <w:t xml:space="preserve"> behavior and to prevent it from happening again. Our district also has a HIB Compliance Officer (Tim Metz, Director of Student Services, </w:t>
      </w:r>
      <w:hyperlink r:id="rId55" w:history="1">
        <w:r w:rsidRPr="006E7AEC">
          <w:rPr>
            <w:rStyle w:val="Hyperlink"/>
            <w:rFonts w:ascii="Times New Roman" w:eastAsia="Calibri" w:hAnsi="Times New Roman" w:cs="Times New Roman"/>
            <w:color w:val="auto"/>
            <w:kern w:val="2"/>
            <w:sz w:val="24"/>
            <w:szCs w:val="24"/>
            <w14:ligatures w14:val="standardContextual"/>
          </w:rPr>
          <w:t>metzt@lynden.wednet.edu</w:t>
        </w:r>
      </w:hyperlink>
      <w:r w:rsidRPr="006E7AEC">
        <w:rPr>
          <w:rFonts w:ascii="Times New Roman" w:eastAsia="Calibri" w:hAnsi="Times New Roman" w:cs="Times New Roman"/>
          <w:kern w:val="2"/>
          <w:sz w:val="24"/>
          <w:szCs w:val="24"/>
          <w14:ligatures w14:val="standardContextual"/>
        </w:rPr>
        <w:t>, 360-354-4443) that supports prevention and response to HIB.</w:t>
      </w:r>
    </w:p>
    <w:p w14:paraId="5B049C88"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5AF5E73E"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happens after I make a report about HIB?</w:t>
      </w:r>
    </w:p>
    <w:p w14:paraId="26B52D8F"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If you report HIB, school staff must attempt to resolve the concerns. If the concerns are resolved, then no further action may be necessary. However, if you feel that you or someone you know is the victim of unresolved, severe, or persistent HIB that requires further investigation and action, then you should request an official HIB investigation.</w:t>
      </w:r>
    </w:p>
    <w:p w14:paraId="0FA1A058"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4690F7D5"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Also, the school must take actions to ensure that those who report HIB don’t experience retaliation. </w:t>
      </w:r>
    </w:p>
    <w:p w14:paraId="42807222"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54A74E54"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is the investigation process?</w:t>
      </w:r>
    </w:p>
    <w:p w14:paraId="3174CD66"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When you report a complaint, the HIB Compliance Officer or staff member leading the investigation must notify the families of the students involved with the complaint and must make sure a prompt and thorough investigation takes place. The investigation must be completed within 5 school days, unless you agree on a different timeline. If your complaint involves circumstances that require a longer investigation, the district will notify you </w:t>
      </w:r>
      <w:proofErr w:type="gramStart"/>
      <w:r w:rsidRPr="006E7AEC">
        <w:rPr>
          <w:rFonts w:ascii="Times New Roman" w:eastAsia="Calibri" w:hAnsi="Times New Roman" w:cs="Times New Roman"/>
          <w:kern w:val="2"/>
          <w:sz w:val="24"/>
          <w:szCs w:val="24"/>
          <w14:ligatures w14:val="standardContextual"/>
        </w:rPr>
        <w:t>with</w:t>
      </w:r>
      <w:proofErr w:type="gramEnd"/>
      <w:r w:rsidRPr="006E7AEC">
        <w:rPr>
          <w:rFonts w:ascii="Times New Roman" w:eastAsia="Calibri" w:hAnsi="Times New Roman" w:cs="Times New Roman"/>
          <w:kern w:val="2"/>
          <w:sz w:val="24"/>
          <w:szCs w:val="24"/>
          <w14:ligatures w14:val="standardContextual"/>
        </w:rPr>
        <w:t xml:space="preserve"> the anticipated date for their response.</w:t>
      </w:r>
    </w:p>
    <w:p w14:paraId="68F89692"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23B55B0C"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When the investigation is complete, the HIB Compliance Officer or the staff member leading the investigation must provide you with the outcomes of the investigation within 2 school days. This response should include: </w:t>
      </w:r>
    </w:p>
    <w:p w14:paraId="7F72A66F" w14:textId="77777777" w:rsidR="00C35AAB" w:rsidRPr="006E7AEC" w:rsidRDefault="00C35AAB" w:rsidP="00C35AAB">
      <w:pPr>
        <w:numPr>
          <w:ilvl w:val="0"/>
          <w:numId w:val="53"/>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summary of the results of the investigation </w:t>
      </w:r>
    </w:p>
    <w:p w14:paraId="6C67F0AD" w14:textId="77777777" w:rsidR="00C35AAB" w:rsidRPr="006E7AEC" w:rsidRDefault="00C35AAB" w:rsidP="00C35AAB">
      <w:pPr>
        <w:numPr>
          <w:ilvl w:val="0"/>
          <w:numId w:val="53"/>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determination of whether the HIB is substantiated </w:t>
      </w:r>
    </w:p>
    <w:p w14:paraId="6A88FC87" w14:textId="77777777" w:rsidR="00C35AAB" w:rsidRPr="006E7AEC" w:rsidRDefault="00C35AAB" w:rsidP="00C35AAB">
      <w:pPr>
        <w:numPr>
          <w:ilvl w:val="0"/>
          <w:numId w:val="53"/>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Any corrective measures or remedies needed </w:t>
      </w:r>
    </w:p>
    <w:p w14:paraId="244CC599" w14:textId="77777777" w:rsidR="00C35AAB" w:rsidRPr="006E7AEC" w:rsidRDefault="00C35AAB" w:rsidP="00C35AAB">
      <w:pPr>
        <w:numPr>
          <w:ilvl w:val="0"/>
          <w:numId w:val="53"/>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Clear information about how you can appeal the decision </w:t>
      </w:r>
    </w:p>
    <w:p w14:paraId="30455068"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6E2A66BE" w14:textId="77777777" w:rsidR="00C35AAB" w:rsidRPr="006E7AEC" w:rsidRDefault="00C35AAB" w:rsidP="00C35AAB">
      <w:pPr>
        <w:spacing w:after="0"/>
        <w:rPr>
          <w:rFonts w:ascii="Times New Roman" w:eastAsia="Calibri" w:hAnsi="Times New Roman" w:cs="Times New Roman"/>
          <w:b/>
          <w:bCs/>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are the next steps if I disagree with the outcome?</w:t>
      </w:r>
    </w:p>
    <w:p w14:paraId="6BB4735E" w14:textId="77777777" w:rsidR="00C35AAB" w:rsidRPr="006E7AEC" w:rsidRDefault="00C35AAB" w:rsidP="00C35AAB">
      <w:pPr>
        <w:spacing w:after="0"/>
        <w:rPr>
          <w:rFonts w:ascii="Times New Roman" w:eastAsia="Calibri" w:hAnsi="Times New Roman" w:cs="Times New Roman"/>
          <w:b/>
          <w:bCs/>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For the student designated as the “targeted student” in a complaint:</w:t>
      </w:r>
    </w:p>
    <w:p w14:paraId="04BAD02B"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If you do not agree with the school district’s decision, you may appeal the decision and include any additional information regarding the complaint to the superintendent, or the person assigned to lead the appeal, and then to the school board.</w:t>
      </w:r>
    </w:p>
    <w:p w14:paraId="0DD0AE35"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19B7DDA8" w14:textId="77777777" w:rsidR="00C35AAB" w:rsidRPr="006E7AEC" w:rsidRDefault="00C35AAB" w:rsidP="00C35AAB">
      <w:pPr>
        <w:spacing w:after="0"/>
        <w:rPr>
          <w:rFonts w:ascii="Times New Roman" w:eastAsia="Calibri" w:hAnsi="Times New Roman" w:cs="Times New Roman"/>
          <w:b/>
          <w:bCs/>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For the student designated as the “aggressor” in a complaint:</w:t>
      </w:r>
    </w:p>
    <w:p w14:paraId="3DBF2490"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student found to be an “aggressor” in a HIB complaint may not appeal the decision of a HIB investigation. They can, however, appeal corrective actions that result from the findings of the HIB investigation. </w:t>
      </w:r>
    </w:p>
    <w:p w14:paraId="68EA7A6F"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0667D12A"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For more information about the HIB complaint process, including important timelines, please see the district’s HIB webpage or the district’s </w:t>
      </w:r>
      <w:hyperlink r:id="rId56" w:history="1">
        <w:r w:rsidRPr="006E7AEC">
          <w:rPr>
            <w:rStyle w:val="Hyperlink"/>
            <w:rFonts w:ascii="Times New Roman" w:eastAsia="Calibri" w:hAnsi="Times New Roman" w:cs="Times New Roman"/>
            <w:i/>
            <w:iCs/>
            <w:color w:val="auto"/>
            <w:kern w:val="2"/>
            <w:sz w:val="24"/>
            <w:szCs w:val="24"/>
            <w14:ligatures w14:val="standardContextual"/>
          </w:rPr>
          <w:t>HIB Policy 3207 and Procedure 3207P</w:t>
        </w:r>
      </w:hyperlink>
      <w:r w:rsidRPr="006E7AEC">
        <w:rPr>
          <w:rFonts w:ascii="Times New Roman" w:eastAsia="Calibri" w:hAnsi="Times New Roman" w:cs="Times New Roman"/>
          <w:kern w:val="2"/>
          <w:sz w:val="24"/>
          <w:szCs w:val="24"/>
          <w14:ligatures w14:val="standardContextual"/>
        </w:rPr>
        <w:t>.</w:t>
      </w:r>
    </w:p>
    <w:p w14:paraId="57CFEDC1" w14:textId="77777777" w:rsidR="00C35AAB" w:rsidRPr="006E7AEC" w:rsidRDefault="00C35AAB" w:rsidP="00C35AAB">
      <w:pPr>
        <w:keepNext/>
        <w:keepLines/>
        <w:spacing w:before="240" w:after="0"/>
        <w:outlineLvl w:val="0"/>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Our School Stands Against Discrimination</w:t>
      </w:r>
    </w:p>
    <w:p w14:paraId="5EE0F97A"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Discrimination can happen when someone is treated differently or unfairly because they are part of a </w:t>
      </w:r>
      <w:r w:rsidRPr="006E7AEC">
        <w:rPr>
          <w:rFonts w:ascii="Times New Roman" w:eastAsia="Calibri" w:hAnsi="Times New Roman" w:cs="Times New Roman"/>
          <w:b/>
          <w:bCs/>
          <w:kern w:val="2"/>
          <w:sz w:val="24"/>
          <w:szCs w:val="24"/>
          <w14:ligatures w14:val="standardContextual"/>
        </w:rPr>
        <w:t>protected class</w:t>
      </w:r>
      <w:r w:rsidRPr="006E7AEC">
        <w:rPr>
          <w:rFonts w:ascii="Times New Roman" w:eastAsia="Calibri" w:hAnsi="Times New Roman" w:cs="Times New Roman"/>
          <w:kern w:val="2"/>
          <w:sz w:val="24"/>
          <w:szCs w:val="24"/>
          <w14:ligatures w14:val="standardContextual"/>
        </w:rPr>
        <w:t xml:space="preserve">, including their race, color, national origin, sex, gender identity, gender expression, sexual orientation, religion, creed, disability, use of a service animal, or veteran or military status. </w:t>
      </w:r>
    </w:p>
    <w:p w14:paraId="77CF9A87" w14:textId="77777777" w:rsidR="00C35AAB" w:rsidRPr="006E7AEC" w:rsidRDefault="00C35AAB" w:rsidP="00C35AAB">
      <w:pPr>
        <w:spacing w:after="0"/>
        <w:rPr>
          <w:rFonts w:ascii="Times New Roman" w:eastAsia="Calibri" w:hAnsi="Times New Roman" w:cs="Times New Roman"/>
          <w:b/>
          <w:bCs/>
          <w:kern w:val="2"/>
          <w:sz w:val="24"/>
          <w:szCs w:val="24"/>
          <w14:ligatures w14:val="standardContextual"/>
        </w:rPr>
      </w:pPr>
    </w:p>
    <w:p w14:paraId="72682BBE"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is discriminatory harassment?</w:t>
      </w:r>
    </w:p>
    <w:p w14:paraId="21631E39"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Discriminatory harassment can include teasing and name-calling; graphic and written statements; or other conduct that may be physically threatening, harmful, or humiliating. Discriminatory harassment happens when the conduct is based on a student’s protected class and is serious enough to create a hostile environment. A </w:t>
      </w:r>
      <w:r w:rsidRPr="006E7AEC">
        <w:rPr>
          <w:rFonts w:ascii="Times New Roman" w:eastAsia="Calibri" w:hAnsi="Times New Roman" w:cs="Times New Roman"/>
          <w:b/>
          <w:bCs/>
          <w:kern w:val="2"/>
          <w:sz w:val="24"/>
          <w:szCs w:val="24"/>
          <w14:ligatures w14:val="standardContextual"/>
        </w:rPr>
        <w:t>hostile environment</w:t>
      </w:r>
      <w:r w:rsidRPr="006E7AEC">
        <w:rPr>
          <w:rFonts w:ascii="Times New Roman" w:eastAsia="Calibri" w:hAnsi="Times New Roman" w:cs="Times New Roman"/>
          <w:kern w:val="2"/>
          <w:sz w:val="24"/>
          <w:szCs w:val="24"/>
          <w14:ligatures w14:val="standardContextual"/>
        </w:rPr>
        <w:t xml:space="preserve"> is created when conduct is so severe, pervasive, or persistent that it limits a student’s ability to participate in, or benefit from, the school’s services, activities, or opportunities.</w:t>
      </w:r>
    </w:p>
    <w:p w14:paraId="728B3078"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60CF5B89" w14:textId="77777777" w:rsidR="00C35AAB" w:rsidRPr="006E7AEC" w:rsidRDefault="00C35AAB" w:rsidP="00C35AAB">
      <w:pPr>
        <w:spacing w:after="0"/>
        <w:rPr>
          <w:rFonts w:ascii="Times New Roman" w:eastAsia="Calibri" w:hAnsi="Times New Roman" w:cs="Times New Roman"/>
          <w:i/>
          <w:iCs/>
          <w:kern w:val="2"/>
          <w:sz w:val="24"/>
          <w:szCs w:val="24"/>
          <w14:ligatures w14:val="standardContextual"/>
        </w:rPr>
      </w:pPr>
      <w:r w:rsidRPr="006E7AEC">
        <w:rPr>
          <w:rFonts w:ascii="Times New Roman" w:eastAsia="Calibri" w:hAnsi="Times New Roman" w:cs="Times New Roman"/>
          <w:i/>
          <w:iCs/>
          <w:kern w:val="2"/>
          <w:sz w:val="24"/>
          <w:szCs w:val="24"/>
          <w14:ligatures w14:val="standardContextual"/>
        </w:rPr>
        <w:t>To review the district’s Nondiscrimination Policy 3210 and Procedure 3210, visit https://lynden.wednet.edu/school-board/board-policies-and-procedures/3000-students/.</w:t>
      </w:r>
    </w:p>
    <w:p w14:paraId="0DF77F00"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6ACFC983"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is sexual harassment?</w:t>
      </w:r>
    </w:p>
    <w:p w14:paraId="40728E5E"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Sexual harassment</w:t>
      </w:r>
      <w:r w:rsidRPr="006E7AEC">
        <w:rPr>
          <w:rFonts w:ascii="Times New Roman" w:eastAsia="Calibri" w:hAnsi="Times New Roman" w:cs="Times New Roman"/>
          <w:kern w:val="2"/>
          <w:sz w:val="24"/>
          <w:szCs w:val="24"/>
          <w14:ligatures w14:val="standardContextual"/>
        </w:rPr>
        <w:t xml:space="preserve"> is any unwelcome conduct or communication that is sexual in nature and substantially interferes with a student's educational performance or creates an intimidating or hostile environment. Sexual harassment can also occur when a student is led to believe they must submit to unwelcome sexual conduct or communication to gain something in return, such as a grade or a place on a sports team.</w:t>
      </w:r>
    </w:p>
    <w:p w14:paraId="05CC75A8" w14:textId="77777777" w:rsidR="00C35AAB" w:rsidRPr="006E7AEC" w:rsidRDefault="00C35AAB" w:rsidP="00C35AAB">
      <w:pPr>
        <w:spacing w:after="0" w:line="240" w:lineRule="auto"/>
        <w:ind w:left="720"/>
        <w:rPr>
          <w:rFonts w:ascii="Times New Roman" w:eastAsia="Calibri" w:hAnsi="Times New Roman" w:cs="Times New Roman"/>
          <w:bCs/>
          <w:kern w:val="2"/>
          <w:sz w:val="24"/>
          <w:szCs w:val="24"/>
          <w14:ligatures w14:val="standardContextual"/>
        </w:rPr>
      </w:pPr>
    </w:p>
    <w:p w14:paraId="0FCA68C7"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bCs/>
          <w:kern w:val="2"/>
          <w:sz w:val="24"/>
          <w:szCs w:val="24"/>
          <w14:ligatures w14:val="standardContextual"/>
        </w:rPr>
        <w:t xml:space="preserve">Examples of sexual harassment can include </w:t>
      </w:r>
      <w:r w:rsidRPr="006E7AEC">
        <w:rPr>
          <w:rFonts w:ascii="Times New Roman" w:eastAsia="Calibri" w:hAnsi="Times New Roman" w:cs="Times New Roman"/>
          <w:kern w:val="2"/>
          <w:sz w:val="24"/>
          <w:szCs w:val="24"/>
          <w14:ligatures w14:val="standardContextual"/>
        </w:rPr>
        <w:t>pressuring a person for sexual actions or favors; unwelcome touching of a sexual nature; graphic or written statements of a sexual nature; distributing sexually explicit texts, e-mails, or pictures; making sexual jokes, rumors, or suggestive remarks; and physical violence, including rape and sexual assault.</w:t>
      </w:r>
    </w:p>
    <w:p w14:paraId="63225D5A"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38643557" w14:textId="77777777" w:rsidR="00C35AAB" w:rsidRPr="006E7AEC" w:rsidRDefault="00C35AAB" w:rsidP="00C35AAB">
      <w:pPr>
        <w:spacing w:after="0"/>
        <w:rPr>
          <w:rFonts w:ascii="Times New Roman" w:eastAsia="Calibri" w:hAnsi="Times New Roman" w:cs="Times New Roman"/>
          <w:i/>
          <w:iCs/>
          <w:kern w:val="2"/>
          <w:sz w:val="24"/>
          <w:szCs w:val="24"/>
          <w14:ligatures w14:val="standardContextual"/>
        </w:rPr>
      </w:pPr>
      <w:r w:rsidRPr="006E7AEC">
        <w:rPr>
          <w:rFonts w:ascii="Times New Roman" w:eastAsia="Calibri" w:hAnsi="Times New Roman" w:cs="Times New Roman"/>
          <w:i/>
          <w:iCs/>
          <w:kern w:val="2"/>
          <w:sz w:val="24"/>
          <w:szCs w:val="24"/>
          <w14:ligatures w14:val="standardContextual"/>
        </w:rPr>
        <w:lastRenderedPageBreak/>
        <w:t>To review the district’s Sexual Harassment Policy 3205 and Procedure 3205, visit https://lynden.wednet.edu/school-board/board-policies-and-procedures/3000-students/.</w:t>
      </w:r>
    </w:p>
    <w:p w14:paraId="775F16CE"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15FAD2A0"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should my school do about discriminatory and sexual harassment?</w:t>
      </w:r>
    </w:p>
    <w:p w14:paraId="526F0C48"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When a school becomes aware of possible discriminatory or sexual harassment, it must investigate and stop the harassment. The school must address any effects the harassment had on the student at school, including eliminating the hostile environment, and make sure that the harassment does not happen again.</w:t>
      </w:r>
    </w:p>
    <w:p w14:paraId="0936FCED"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1D91D09D"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can I do if I’m concerned about discrimination or harassment?</w:t>
      </w:r>
    </w:p>
    <w:p w14:paraId="7DFCD991"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 xml:space="preserve">Talk to </w:t>
      </w:r>
      <w:proofErr w:type="gramStart"/>
      <w:r w:rsidRPr="006E7AEC">
        <w:rPr>
          <w:rFonts w:ascii="Times New Roman" w:eastAsia="Calibri" w:hAnsi="Times New Roman" w:cs="Times New Roman"/>
          <w:b/>
          <w:bCs/>
          <w:kern w:val="2"/>
          <w:sz w:val="24"/>
          <w:szCs w:val="24"/>
          <w14:ligatures w14:val="standardContextual"/>
        </w:rPr>
        <w:t>a Coordinator</w:t>
      </w:r>
      <w:proofErr w:type="gramEnd"/>
      <w:r w:rsidRPr="006E7AEC">
        <w:rPr>
          <w:rFonts w:ascii="Times New Roman" w:eastAsia="Calibri" w:hAnsi="Times New Roman" w:cs="Times New Roman"/>
          <w:b/>
          <w:bCs/>
          <w:kern w:val="2"/>
          <w:sz w:val="24"/>
          <w:szCs w:val="24"/>
          <w14:ligatures w14:val="standardContextual"/>
        </w:rPr>
        <w:t xml:space="preserve"> or submit a written complaint.</w:t>
      </w:r>
      <w:r w:rsidRPr="006E7AEC">
        <w:rPr>
          <w:rFonts w:ascii="Times New Roman" w:eastAsia="Calibri" w:hAnsi="Times New Roman" w:cs="Times New Roman"/>
          <w:kern w:val="2"/>
          <w:sz w:val="24"/>
          <w:szCs w:val="24"/>
          <w14:ligatures w14:val="standardContextual"/>
        </w:rPr>
        <w:t xml:space="preserve"> You may contact the following school district staff members to report your concerns, ask questions, or learn more about how to resolve your concerns.</w:t>
      </w:r>
    </w:p>
    <w:p w14:paraId="68339B44"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1ED868D4"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Concerns about discrimination: </w:t>
      </w:r>
    </w:p>
    <w:p w14:paraId="6F3A60C8"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Civil Rights Coordinator: Tim Metz, Director of Student Services, </w:t>
      </w:r>
      <w:hyperlink r:id="rId57" w:history="1">
        <w:r w:rsidRPr="006E7AEC">
          <w:rPr>
            <w:rStyle w:val="Hyperlink"/>
            <w:rFonts w:ascii="Times New Roman" w:eastAsia="Calibri" w:hAnsi="Times New Roman" w:cs="Times New Roman"/>
            <w:color w:val="auto"/>
            <w:kern w:val="2"/>
            <w:sz w:val="24"/>
            <w:szCs w:val="24"/>
            <w14:ligatures w14:val="standardContextual"/>
          </w:rPr>
          <w:t>metzt@lynden.wednet.edu</w:t>
        </w:r>
      </w:hyperlink>
    </w:p>
    <w:p w14:paraId="2D9FDBB5"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p>
    <w:p w14:paraId="68BC7CC1"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Concerns about sex discrimination, including sexual harassment: </w:t>
      </w:r>
    </w:p>
    <w:p w14:paraId="220AD554"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Title IX Coordinator:  Tim Metz, Director of Student Services, </w:t>
      </w:r>
      <w:hyperlink r:id="rId58" w:history="1">
        <w:r w:rsidRPr="006E7AEC">
          <w:rPr>
            <w:rStyle w:val="Hyperlink"/>
            <w:rFonts w:ascii="Times New Roman" w:eastAsia="Calibri" w:hAnsi="Times New Roman" w:cs="Times New Roman"/>
            <w:color w:val="auto"/>
            <w:kern w:val="2"/>
            <w:sz w:val="24"/>
            <w:szCs w:val="24"/>
            <w14:ligatures w14:val="standardContextual"/>
          </w:rPr>
          <w:t>metzt@lynden.wednet.edu</w:t>
        </w:r>
      </w:hyperlink>
    </w:p>
    <w:p w14:paraId="14A6A97F"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p>
    <w:p w14:paraId="58C12688"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Concerns about disability discrimination: </w:t>
      </w:r>
    </w:p>
    <w:p w14:paraId="04F00E7F"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Section 504 Coordinator: Tim Metz, Director of Student Services, </w:t>
      </w:r>
      <w:hyperlink r:id="rId59" w:history="1">
        <w:r w:rsidRPr="006E7AEC">
          <w:rPr>
            <w:rStyle w:val="Hyperlink"/>
            <w:rFonts w:ascii="Times New Roman" w:eastAsia="Calibri" w:hAnsi="Times New Roman" w:cs="Times New Roman"/>
            <w:color w:val="auto"/>
            <w:kern w:val="2"/>
            <w:sz w:val="24"/>
            <w:szCs w:val="24"/>
            <w14:ligatures w14:val="standardContextual"/>
          </w:rPr>
          <w:t>metzt@lynden.wednet.edu</w:t>
        </w:r>
      </w:hyperlink>
    </w:p>
    <w:p w14:paraId="0868BE82"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p>
    <w:p w14:paraId="356146B0"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Concerns about discrimination based on gender identity: </w:t>
      </w:r>
    </w:p>
    <w:p w14:paraId="6FE19006"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Gender-Inclusive Schools Coordinator: David VanderYacht, Superintendent, vanderyachtd@lynden.wednet.edu</w:t>
      </w:r>
    </w:p>
    <w:p w14:paraId="3B5F17F6" w14:textId="77777777" w:rsidR="00C35AAB" w:rsidRPr="006E7AEC" w:rsidRDefault="00C35AAB" w:rsidP="00C35AAB">
      <w:pPr>
        <w:spacing w:after="0"/>
        <w:ind w:left="720"/>
        <w:rPr>
          <w:rFonts w:ascii="Times New Roman" w:eastAsia="Calibri" w:hAnsi="Times New Roman" w:cs="Times New Roman"/>
          <w:kern w:val="2"/>
          <w:sz w:val="24"/>
          <w:szCs w:val="24"/>
          <w14:ligatures w14:val="standardContextual"/>
        </w:rPr>
      </w:pPr>
    </w:p>
    <w:p w14:paraId="4A2713DB"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To </w:t>
      </w:r>
      <w:r w:rsidRPr="006E7AEC">
        <w:rPr>
          <w:rFonts w:ascii="Times New Roman" w:eastAsia="Calibri" w:hAnsi="Times New Roman" w:cs="Times New Roman"/>
          <w:b/>
          <w:bCs/>
          <w:kern w:val="2"/>
          <w:sz w:val="24"/>
          <w:szCs w:val="24"/>
          <w14:ligatures w14:val="standardContextual"/>
        </w:rPr>
        <w:t>submit a written complaint</w:t>
      </w:r>
      <w:r w:rsidRPr="006E7AEC">
        <w:rPr>
          <w:rFonts w:ascii="Times New Roman" w:eastAsia="Calibri" w:hAnsi="Times New Roman" w:cs="Times New Roman"/>
          <w:kern w:val="2"/>
          <w:sz w:val="24"/>
          <w:szCs w:val="24"/>
          <w14:ligatures w14:val="standardContextual"/>
        </w:rPr>
        <w:t xml:space="preserve">, describe the conduct or incident that may be discriminatory and send it by mail, fax, email, or hand delivery to the school principal, district superintendent, or civil rights coordinator. Submit the complaint as soon as possible for a prompt investigation, and within one year of the conduct or incident. </w:t>
      </w:r>
    </w:p>
    <w:p w14:paraId="58318A14" w14:textId="77777777" w:rsidR="00C35AAB" w:rsidRPr="006E7AEC" w:rsidRDefault="00C35AAB" w:rsidP="00C35AAB">
      <w:pPr>
        <w:widowControl w:val="0"/>
        <w:spacing w:after="0" w:line="240" w:lineRule="auto"/>
        <w:rPr>
          <w:rFonts w:ascii="Times New Roman" w:eastAsia="Calibri" w:hAnsi="Times New Roman" w:cs="Times New Roman"/>
          <w:bCs/>
          <w:kern w:val="2"/>
          <w:sz w:val="24"/>
          <w:szCs w:val="24"/>
          <w14:ligatures w14:val="standardContextual"/>
        </w:rPr>
      </w:pPr>
      <w:bookmarkStart w:id="2" w:name="_Hlk60916593"/>
    </w:p>
    <w:p w14:paraId="7F8B1314"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happens after I file a discrimination complaint?</w:t>
      </w:r>
    </w:p>
    <w:bookmarkEnd w:id="2"/>
    <w:p w14:paraId="1567E319"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The Civil Rights Coordinator will give you a copy of the school district’s discrimination complaint procedure. The Civil Rights Coordinator must make sure a prompt and thorough investigation takes place. The investigation must be completed within 30 calendar days unless you agree to a different timeline. If your complaint involves exceptional circumstances that require a longer investigation, the Civil Rights Coordinator will notify you in writing with the anticipated date for their response.</w:t>
      </w:r>
    </w:p>
    <w:p w14:paraId="4D80013C"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42BC3BC1"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When the investigation is complete, the school district superintendent or the staff member leading the investigation will send you a written response. This response will include: </w:t>
      </w:r>
    </w:p>
    <w:p w14:paraId="4A4D369A" w14:textId="77777777" w:rsidR="00C35AAB" w:rsidRPr="006E7AEC" w:rsidRDefault="00C35AAB" w:rsidP="00C35AAB">
      <w:pPr>
        <w:numPr>
          <w:ilvl w:val="0"/>
          <w:numId w:val="54"/>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summary of the results of the investigation </w:t>
      </w:r>
    </w:p>
    <w:p w14:paraId="0F348378" w14:textId="77777777" w:rsidR="00C35AAB" w:rsidRPr="006E7AEC" w:rsidRDefault="00C35AAB" w:rsidP="00C35AAB">
      <w:pPr>
        <w:numPr>
          <w:ilvl w:val="0"/>
          <w:numId w:val="54"/>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determination of whether the school district failed to comply with civil rights laws </w:t>
      </w:r>
    </w:p>
    <w:p w14:paraId="6CA45E0B" w14:textId="77777777" w:rsidR="00C35AAB" w:rsidRPr="006E7AEC" w:rsidRDefault="00C35AAB" w:rsidP="00C35AAB">
      <w:pPr>
        <w:numPr>
          <w:ilvl w:val="0"/>
          <w:numId w:val="54"/>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Any corrective measures or remedies needed </w:t>
      </w:r>
    </w:p>
    <w:p w14:paraId="78B8C8D3" w14:textId="77777777" w:rsidR="00C35AAB" w:rsidRPr="006E7AEC" w:rsidRDefault="00C35AAB" w:rsidP="00C35AAB">
      <w:pPr>
        <w:numPr>
          <w:ilvl w:val="0"/>
          <w:numId w:val="54"/>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Notice about how you can appeal the decision</w:t>
      </w:r>
    </w:p>
    <w:p w14:paraId="63FD382B"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0460AAA8" w14:textId="77777777" w:rsidR="00C35AAB" w:rsidRPr="006E7AEC" w:rsidRDefault="00C35AAB" w:rsidP="00C35AAB">
      <w:pPr>
        <w:spacing w:after="0"/>
        <w:rPr>
          <w:rFonts w:ascii="Times New Roman" w:eastAsia="Calibri" w:hAnsi="Times New Roman" w:cs="Times New Roman"/>
          <w:kern w:val="2"/>
          <w:sz w:val="24"/>
          <w:szCs w:val="24"/>
          <w:u w:val="single"/>
          <w14:ligatures w14:val="standardContextual"/>
        </w:rPr>
      </w:pPr>
      <w:r w:rsidRPr="006E7AEC">
        <w:rPr>
          <w:rFonts w:ascii="Times New Roman" w:eastAsia="Yu Gothic Light" w:hAnsi="Times New Roman" w:cs="Times New Roman"/>
          <w:kern w:val="2"/>
          <w:sz w:val="24"/>
          <w:szCs w:val="24"/>
          <w14:ligatures w14:val="standardContextual"/>
        </w:rPr>
        <w:t>What are the next steps if I disagree with the outcome?</w:t>
      </w:r>
    </w:p>
    <w:p w14:paraId="0B7FAB21"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lastRenderedPageBreak/>
        <w:t>If you do not agree with the outcome of your complaint, you may appeal the decision to the School Board and then to the Office of Superintendent of Public Instruction (OSPI). More information about this process, including important timelines, is included in the district’s Nondiscrimination Procedure (3210P) and Sexual Harassment Procedure (3205P).</w:t>
      </w:r>
    </w:p>
    <w:p w14:paraId="3BD4B807"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6AA4B05E" w14:textId="77777777" w:rsidR="00C35AAB" w:rsidRPr="006E7AEC" w:rsidRDefault="00C35AAB" w:rsidP="00C35AAB">
      <w:pPr>
        <w:keepNext/>
        <w:keepLines/>
        <w:spacing w:before="40" w:after="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I already submitted an HIB complaint – what will my school do?</w:t>
      </w:r>
    </w:p>
    <w:p w14:paraId="4B0EFF75"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bookmarkStart w:id="3" w:name="_Int_1z2i4DhW"/>
      <w:r w:rsidRPr="006E7AEC">
        <w:rPr>
          <w:rFonts w:ascii="Times New Roman" w:eastAsia="Calibri" w:hAnsi="Times New Roman" w:cs="Times New Roman"/>
          <w:kern w:val="2"/>
          <w:sz w:val="24"/>
          <w:szCs w:val="24"/>
          <w14:ligatures w14:val="standardContextual"/>
        </w:rPr>
        <w:t>Harassment, intimidation, or bullying (HIB) can also be discrimination if it's related to a protected class.</w:t>
      </w:r>
      <w:bookmarkEnd w:id="3"/>
      <w:r w:rsidRPr="006E7AEC">
        <w:rPr>
          <w:rFonts w:ascii="Times New Roman" w:eastAsia="Calibri" w:hAnsi="Times New Roman" w:cs="Times New Roman"/>
          <w:kern w:val="2"/>
          <w:sz w:val="24"/>
          <w:szCs w:val="24"/>
          <w14:ligatures w14:val="standardContextual"/>
        </w:rPr>
        <w:t xml:space="preserve"> If you give your school a written report of HIB that involves discrimination or sexual harassment, your school will notify the Civil Rights Coordinator. The school district will investigate the complaint using both the Nondiscrimination Procedure (3210P) and the HIB Procedure (3207P) to </w:t>
      </w:r>
      <w:r w:rsidRPr="006E7AEC">
        <w:rPr>
          <w:rFonts w:ascii="Times New Roman" w:eastAsia="Calibri" w:hAnsi="Times New Roman" w:cs="Times New Roman"/>
          <w:b/>
          <w:bCs/>
          <w:kern w:val="2"/>
          <w:sz w:val="24"/>
          <w:szCs w:val="24"/>
          <w14:ligatures w14:val="standardContextual"/>
        </w:rPr>
        <w:t>fully resolve your complaint</w:t>
      </w:r>
      <w:r w:rsidRPr="006E7AEC">
        <w:rPr>
          <w:rFonts w:ascii="Times New Roman" w:eastAsia="Calibri" w:hAnsi="Times New Roman" w:cs="Times New Roman"/>
          <w:kern w:val="2"/>
          <w:sz w:val="24"/>
          <w:szCs w:val="24"/>
          <w14:ligatures w14:val="standardContextual"/>
        </w:rPr>
        <w:t>.</w:t>
      </w:r>
    </w:p>
    <w:p w14:paraId="196B0845" w14:textId="77777777" w:rsidR="00C35AAB" w:rsidRPr="006E7AEC" w:rsidRDefault="00C35AAB" w:rsidP="00C35AAB">
      <w:pPr>
        <w:keepNext/>
        <w:keepLines/>
        <w:spacing w:before="240" w:after="0"/>
        <w:outlineLvl w:val="0"/>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Who else can help with HIB or Discrimination Concerns?</w:t>
      </w:r>
    </w:p>
    <w:p w14:paraId="3A28ED99" w14:textId="77777777" w:rsidR="00C35AAB" w:rsidRPr="006E7AEC" w:rsidRDefault="00C35AAB" w:rsidP="00C35AAB">
      <w:pPr>
        <w:spacing w:after="0"/>
        <w:rPr>
          <w:rFonts w:ascii="Times New Roman" w:eastAsia="Calibri" w:hAnsi="Times New Roman" w:cs="Times New Roman"/>
          <w:b/>
          <w:bCs/>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Office of Superintendent of Public Instruction (OSPI)</w:t>
      </w:r>
    </w:p>
    <w:p w14:paraId="4F2FD8B4"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All reports must start locally at the school or district level. However, OSPI can assist students, families, communities, and school staff with questions about state law, the HIB complaint process, and the discrimination and sexual harassment complaint processes.</w:t>
      </w:r>
    </w:p>
    <w:p w14:paraId="79994E39"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095AE2F0"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OSPI School Safety Center (For questions about harassment, intimidation, and bullying)</w:t>
      </w:r>
    </w:p>
    <w:p w14:paraId="7EC0B8F9" w14:textId="77777777" w:rsidR="00C35AAB" w:rsidRPr="006E7AEC" w:rsidRDefault="00C35AAB" w:rsidP="00C35AAB">
      <w:pPr>
        <w:numPr>
          <w:ilvl w:val="0"/>
          <w:numId w:val="55"/>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Website: </w:t>
      </w:r>
      <w:r w:rsidRPr="006E7AEC">
        <w:rPr>
          <w:rFonts w:ascii="Times New Roman" w:eastAsia="Times New Roman" w:hAnsi="Times New Roman" w:cs="Times New Roman"/>
          <w:sz w:val="24"/>
          <w:szCs w:val="24"/>
        </w:rPr>
        <w:t xml:space="preserve">ospi.k12.wa.us/student-success/health-safety/school-safety-center </w:t>
      </w:r>
    </w:p>
    <w:p w14:paraId="4285139B" w14:textId="77777777" w:rsidR="00C35AAB" w:rsidRPr="006E7AEC" w:rsidRDefault="00C35AAB" w:rsidP="00C35AAB">
      <w:pPr>
        <w:numPr>
          <w:ilvl w:val="0"/>
          <w:numId w:val="55"/>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Email: </w:t>
      </w:r>
      <w:hyperlink r:id="rId60" w:history="1">
        <w:r w:rsidRPr="006E7AEC">
          <w:rPr>
            <w:rFonts w:ascii="Times New Roman" w:eastAsia="Times New Roman" w:hAnsi="Times New Roman" w:cs="Times New Roman"/>
            <w:sz w:val="24"/>
            <w:szCs w:val="24"/>
            <w:u w:val="single"/>
          </w:rPr>
          <w:t>schoolsafety@k12.wa.us</w:t>
        </w:r>
      </w:hyperlink>
    </w:p>
    <w:p w14:paraId="064DF190" w14:textId="77777777" w:rsidR="00C35AAB" w:rsidRPr="006E7AEC" w:rsidRDefault="00C35AAB" w:rsidP="00C35AAB">
      <w:pPr>
        <w:numPr>
          <w:ilvl w:val="0"/>
          <w:numId w:val="55"/>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Phone: </w:t>
      </w:r>
      <w:r w:rsidRPr="006E7AEC">
        <w:rPr>
          <w:rFonts w:ascii="Times New Roman" w:eastAsia="Times New Roman" w:hAnsi="Times New Roman" w:cs="Times New Roman"/>
          <w:sz w:val="24"/>
          <w:szCs w:val="24"/>
        </w:rPr>
        <w:t>360-725-6068</w:t>
      </w:r>
    </w:p>
    <w:p w14:paraId="7738C307" w14:textId="77777777" w:rsidR="00C35AAB" w:rsidRPr="006E7AEC" w:rsidRDefault="00C35AAB" w:rsidP="00C35AAB">
      <w:pPr>
        <w:spacing w:after="0" w:line="240" w:lineRule="auto"/>
        <w:ind w:left="720"/>
        <w:rPr>
          <w:rFonts w:ascii="Times New Roman" w:eastAsia="Calibri" w:hAnsi="Times New Roman" w:cs="Times New Roman"/>
          <w:kern w:val="2"/>
          <w:sz w:val="24"/>
          <w:szCs w:val="24"/>
          <w14:ligatures w14:val="standardContextual"/>
        </w:rPr>
      </w:pPr>
    </w:p>
    <w:p w14:paraId="579ED9B4"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OSPI Equity and Civil Rights Office (For questions about discrimination and sexual harassment)</w:t>
      </w:r>
    </w:p>
    <w:p w14:paraId="0412B978" w14:textId="77777777" w:rsidR="00C35AAB" w:rsidRPr="006E7AEC" w:rsidRDefault="00C35AAB" w:rsidP="00C35AAB">
      <w:pPr>
        <w:numPr>
          <w:ilvl w:val="0"/>
          <w:numId w:val="56"/>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Website: </w:t>
      </w:r>
      <w:hyperlink r:id="rId61" w:history="1">
        <w:r w:rsidRPr="006E7AEC">
          <w:rPr>
            <w:rFonts w:ascii="Times New Roman" w:eastAsia="Calibri" w:hAnsi="Times New Roman" w:cs="Times New Roman"/>
            <w:kern w:val="2"/>
            <w:sz w:val="24"/>
            <w:szCs w:val="24"/>
            <w:u w:val="single"/>
            <w14:ligatures w14:val="standardContextual"/>
          </w:rPr>
          <w:t>ospi.k12.wa.us/policy-funding/equity-and-civil-rights</w:t>
        </w:r>
      </w:hyperlink>
      <w:r w:rsidRPr="006E7AEC">
        <w:rPr>
          <w:rFonts w:ascii="Times New Roman" w:eastAsia="Calibri" w:hAnsi="Times New Roman" w:cs="Times New Roman"/>
          <w:kern w:val="2"/>
          <w:sz w:val="24"/>
          <w:szCs w:val="24"/>
          <w:u w:val="single"/>
          <w14:ligatures w14:val="standardContextual"/>
        </w:rPr>
        <w:t xml:space="preserve"> </w:t>
      </w:r>
    </w:p>
    <w:p w14:paraId="5D61D35C" w14:textId="77777777" w:rsidR="00C35AAB" w:rsidRPr="006E7AEC" w:rsidRDefault="00C35AAB" w:rsidP="00C35AAB">
      <w:pPr>
        <w:numPr>
          <w:ilvl w:val="0"/>
          <w:numId w:val="56"/>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Email: </w:t>
      </w:r>
      <w:hyperlink r:id="rId62" w:history="1">
        <w:r w:rsidRPr="006E7AEC">
          <w:rPr>
            <w:rFonts w:ascii="Times New Roman" w:eastAsia="Calibri" w:hAnsi="Times New Roman" w:cs="Times New Roman"/>
            <w:kern w:val="2"/>
            <w:sz w:val="24"/>
            <w:szCs w:val="24"/>
            <w:u w:val="single"/>
            <w14:ligatures w14:val="standardContextual"/>
          </w:rPr>
          <w:t>equity@k12.wa.us</w:t>
        </w:r>
      </w:hyperlink>
    </w:p>
    <w:p w14:paraId="0CF6550E" w14:textId="77777777" w:rsidR="00C35AAB" w:rsidRPr="006E7AEC" w:rsidRDefault="00C35AAB" w:rsidP="00C35AAB">
      <w:pPr>
        <w:numPr>
          <w:ilvl w:val="0"/>
          <w:numId w:val="56"/>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Phone: 360-725-6162</w:t>
      </w:r>
    </w:p>
    <w:p w14:paraId="6129AB63"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16A0E2BD" w14:textId="77777777" w:rsidR="00C35AAB" w:rsidRPr="006E7AEC" w:rsidRDefault="00C35AAB" w:rsidP="00C35AAB">
      <w:pPr>
        <w:spacing w:after="0"/>
        <w:rPr>
          <w:rFonts w:ascii="Times New Roman" w:eastAsia="Calibri" w:hAnsi="Times New Roman" w:cs="Times New Roman"/>
          <w:b/>
          <w:bCs/>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Washington State Governor’s Office of the Education Ombuds (OEO)</w:t>
      </w:r>
    </w:p>
    <w:p w14:paraId="3527241C" w14:textId="77777777" w:rsidR="00C35AAB" w:rsidRPr="006E7AEC" w:rsidRDefault="00C35AAB" w:rsidP="00C35AAB">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The Washington State Governor’s Office of the Education Ombuds works with families, communities, and schools to address problems together so every student can fully participate and thrive in Washington’s K-12 public schools. OEO provides informal conflict resolution tools, coaching, facilitation, and training about family, community engagement, and systems advocacy. </w:t>
      </w:r>
    </w:p>
    <w:p w14:paraId="39A10988" w14:textId="77777777" w:rsidR="00C35AAB" w:rsidRPr="006E7AEC" w:rsidRDefault="00C35AAB" w:rsidP="00C35AAB">
      <w:pPr>
        <w:numPr>
          <w:ilvl w:val="0"/>
          <w:numId w:val="57"/>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Website: </w:t>
      </w:r>
      <w:hyperlink r:id="rId63" w:history="1">
        <w:r w:rsidRPr="006E7AEC">
          <w:rPr>
            <w:rFonts w:ascii="Times New Roman" w:eastAsia="Calibri" w:hAnsi="Times New Roman" w:cs="Times New Roman"/>
            <w:kern w:val="2"/>
            <w:sz w:val="24"/>
            <w:szCs w:val="24"/>
            <w:u w:val="single"/>
            <w14:ligatures w14:val="standardContextual"/>
          </w:rPr>
          <w:t>www.oeo.wa.gov</w:t>
        </w:r>
      </w:hyperlink>
      <w:r w:rsidRPr="006E7AEC">
        <w:rPr>
          <w:rFonts w:ascii="Times New Roman" w:eastAsia="Calibri" w:hAnsi="Times New Roman" w:cs="Times New Roman"/>
          <w:kern w:val="2"/>
          <w:sz w:val="24"/>
          <w:szCs w:val="24"/>
          <w14:ligatures w14:val="standardContextual"/>
        </w:rPr>
        <w:t xml:space="preserve"> </w:t>
      </w:r>
    </w:p>
    <w:p w14:paraId="71F78B8F" w14:textId="77777777" w:rsidR="00C35AAB" w:rsidRPr="006E7AEC" w:rsidRDefault="00C35AAB" w:rsidP="00C35AAB">
      <w:pPr>
        <w:numPr>
          <w:ilvl w:val="0"/>
          <w:numId w:val="57"/>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Email: </w:t>
      </w:r>
      <w:hyperlink r:id="rId64" w:history="1">
        <w:r w:rsidRPr="006E7AEC">
          <w:rPr>
            <w:rFonts w:ascii="Times New Roman" w:eastAsia="Calibri" w:hAnsi="Times New Roman" w:cs="Times New Roman"/>
            <w:kern w:val="2"/>
            <w:sz w:val="24"/>
            <w:szCs w:val="24"/>
            <w:u w:val="single"/>
            <w14:ligatures w14:val="standardContextual"/>
          </w:rPr>
          <w:t>oeoinfo@gov.wa.gov</w:t>
        </w:r>
      </w:hyperlink>
      <w:r w:rsidRPr="006E7AEC">
        <w:rPr>
          <w:rFonts w:ascii="Times New Roman" w:eastAsia="Calibri" w:hAnsi="Times New Roman" w:cs="Times New Roman"/>
          <w:kern w:val="2"/>
          <w:sz w:val="24"/>
          <w:szCs w:val="24"/>
          <w14:ligatures w14:val="standardContextual"/>
        </w:rPr>
        <w:t xml:space="preserve"> </w:t>
      </w:r>
    </w:p>
    <w:p w14:paraId="40B1CF08" w14:textId="77777777" w:rsidR="00C35AAB" w:rsidRPr="006E7AEC" w:rsidRDefault="00C35AAB" w:rsidP="00C35AAB">
      <w:pPr>
        <w:numPr>
          <w:ilvl w:val="0"/>
          <w:numId w:val="57"/>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Phone: 1-866-297-2597</w:t>
      </w:r>
    </w:p>
    <w:p w14:paraId="006036E8" w14:textId="77777777" w:rsidR="00C35AAB" w:rsidRPr="006E7AEC" w:rsidRDefault="00C35AAB" w:rsidP="00C35AAB">
      <w:pPr>
        <w:keepNext/>
        <w:keepLines/>
        <w:spacing w:before="240" w:after="0"/>
        <w:outlineLvl w:val="0"/>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Our School is Gender-Inclusive</w:t>
      </w:r>
    </w:p>
    <w:p w14:paraId="06272353"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In Washington, all students have the right to be treated </w:t>
      </w:r>
      <w:proofErr w:type="gramStart"/>
      <w:r w:rsidRPr="006E7AEC">
        <w:rPr>
          <w:rFonts w:ascii="Times New Roman" w:eastAsia="Calibri" w:hAnsi="Times New Roman" w:cs="Times New Roman"/>
          <w:kern w:val="2"/>
          <w:sz w:val="24"/>
          <w:szCs w:val="24"/>
          <w14:ligatures w14:val="standardContextual"/>
        </w:rPr>
        <w:t>consistent</w:t>
      </w:r>
      <w:proofErr w:type="gramEnd"/>
      <w:r w:rsidRPr="006E7AEC">
        <w:rPr>
          <w:rFonts w:ascii="Times New Roman" w:eastAsia="Calibri" w:hAnsi="Times New Roman" w:cs="Times New Roman"/>
          <w:kern w:val="2"/>
          <w:sz w:val="24"/>
          <w:szCs w:val="24"/>
          <w14:ligatures w14:val="standardContextual"/>
        </w:rPr>
        <w:t xml:space="preserve"> with their gender identity at school. Our school will:</w:t>
      </w:r>
    </w:p>
    <w:p w14:paraId="2682CDBE" w14:textId="77777777" w:rsidR="00C35AAB" w:rsidRPr="006E7AEC" w:rsidRDefault="00C35AAB" w:rsidP="00C35AAB">
      <w:pPr>
        <w:numPr>
          <w:ilvl w:val="0"/>
          <w:numId w:val="51"/>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Address students by their requested name and pronouns, with or without a legal name change</w:t>
      </w:r>
    </w:p>
    <w:p w14:paraId="031BC8C8" w14:textId="77777777" w:rsidR="00C35AAB" w:rsidRPr="006E7AEC" w:rsidRDefault="00C35AAB" w:rsidP="00C35AAB">
      <w:pPr>
        <w:numPr>
          <w:ilvl w:val="0"/>
          <w:numId w:val="51"/>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Change a student’s gender designation and have their gender accurately reflected in school records</w:t>
      </w:r>
    </w:p>
    <w:p w14:paraId="5BF24A47" w14:textId="77777777" w:rsidR="00C35AAB" w:rsidRPr="006E7AEC" w:rsidRDefault="00C35AAB" w:rsidP="00C35AAB">
      <w:pPr>
        <w:numPr>
          <w:ilvl w:val="0"/>
          <w:numId w:val="51"/>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Allow students to use restrooms and locker rooms that align with their gender identity</w:t>
      </w:r>
    </w:p>
    <w:p w14:paraId="79186F07" w14:textId="77777777" w:rsidR="00C35AAB" w:rsidRPr="006E7AEC" w:rsidRDefault="00C35AAB" w:rsidP="00C35AAB">
      <w:pPr>
        <w:numPr>
          <w:ilvl w:val="0"/>
          <w:numId w:val="51"/>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Allow students to participate in sports, physical education courses, field trips, and overnight trips in accordance with their gender identity</w:t>
      </w:r>
    </w:p>
    <w:p w14:paraId="396867EA" w14:textId="77777777" w:rsidR="00C35AAB" w:rsidRPr="006E7AEC" w:rsidRDefault="00C35AAB" w:rsidP="00C35AAB">
      <w:pPr>
        <w:numPr>
          <w:ilvl w:val="0"/>
          <w:numId w:val="51"/>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Keep health and education information confidential and private</w:t>
      </w:r>
    </w:p>
    <w:p w14:paraId="756745F6" w14:textId="77777777" w:rsidR="00C35AAB" w:rsidRPr="006E7AEC" w:rsidRDefault="00C35AAB" w:rsidP="00C35AAB">
      <w:pPr>
        <w:pStyle w:val="NoSpacing"/>
        <w:numPr>
          <w:ilvl w:val="0"/>
          <w:numId w:val="51"/>
        </w:numPr>
        <w:rPr>
          <w:rFonts w:ascii="Times New Roman" w:hAnsi="Times New Roman" w:cs="Times New Roman"/>
          <w:sz w:val="24"/>
          <w:szCs w:val="24"/>
        </w:rPr>
      </w:pPr>
      <w:r w:rsidRPr="006E7AEC">
        <w:rPr>
          <w:rFonts w:ascii="Times New Roman" w:hAnsi="Times New Roman" w:cs="Times New Roman"/>
          <w:sz w:val="24"/>
          <w:szCs w:val="24"/>
        </w:rPr>
        <w:t xml:space="preserve">Parents have the right under FERPA to request their student’s educational records </w:t>
      </w:r>
    </w:p>
    <w:p w14:paraId="15F3D2ED" w14:textId="77777777" w:rsidR="00C35AAB" w:rsidRPr="006E7AEC" w:rsidRDefault="00C35AAB" w:rsidP="00C35AAB">
      <w:pPr>
        <w:numPr>
          <w:ilvl w:val="0"/>
          <w:numId w:val="51"/>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lastRenderedPageBreak/>
        <w:t>Allow students to wear clothing that reflects their gender identity and apply dress codes without regard to a student’s gender or perceived gender</w:t>
      </w:r>
    </w:p>
    <w:p w14:paraId="45EF7895" w14:textId="77777777" w:rsidR="00C35AAB" w:rsidRPr="006E7AEC" w:rsidRDefault="00C35AAB" w:rsidP="00C35AAB">
      <w:pPr>
        <w:numPr>
          <w:ilvl w:val="0"/>
          <w:numId w:val="51"/>
        </w:numPr>
        <w:spacing w:after="0"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Protect students from teasing, bullying, or harassment based on their gender or gender identity</w:t>
      </w:r>
    </w:p>
    <w:p w14:paraId="0EF1C599"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6C362D69"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To review the district’s Gender-Inclusive Schools Policy 3211 and Procedure 3211, visit </w:t>
      </w:r>
      <w:hyperlink r:id="rId65" w:history="1">
        <w:r w:rsidRPr="006E7AEC">
          <w:rPr>
            <w:rStyle w:val="Hyperlink"/>
            <w:rFonts w:ascii="Times New Roman" w:eastAsia="Calibri" w:hAnsi="Times New Roman" w:cs="Times New Roman"/>
            <w:color w:val="auto"/>
            <w:kern w:val="2"/>
            <w:sz w:val="24"/>
            <w:szCs w:val="24"/>
            <w14:ligatures w14:val="standardContextual"/>
          </w:rPr>
          <w:t>https://lynden.wednet.edu/school-board/board-policies-and-procedures</w:t>
        </w:r>
      </w:hyperlink>
      <w:r w:rsidRPr="006E7AEC">
        <w:rPr>
          <w:rFonts w:ascii="Times New Roman" w:eastAsia="Calibri" w:hAnsi="Times New Roman" w:cs="Times New Roman"/>
          <w:kern w:val="2"/>
          <w:sz w:val="24"/>
          <w:szCs w:val="24"/>
          <w14:ligatures w14:val="standardContextual"/>
        </w:rPr>
        <w:t xml:space="preserve">.  If you have questions or concerns, please contact the Gender-Inclusive Schools Coordinator: </w:t>
      </w:r>
    </w:p>
    <w:p w14:paraId="75790323"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David VanderYacht, Superintendent, vanderyachtd@lynden.wednet.edu</w:t>
      </w:r>
    </w:p>
    <w:p w14:paraId="3E7A486E"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p>
    <w:p w14:paraId="74398165" w14:textId="77777777" w:rsidR="00C35AAB" w:rsidRPr="006E7AEC" w:rsidRDefault="00C35AAB" w:rsidP="00C35AAB">
      <w:pPr>
        <w:spacing w:after="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For concerns about discrimination or discriminatory harassment based on gender identity or gender expression, please see the section above on discriminatory harassment.  </w:t>
      </w:r>
    </w:p>
    <w:p w14:paraId="41844D58" w14:textId="77777777" w:rsidR="00E77368" w:rsidRPr="006E7AEC" w:rsidRDefault="00E77368" w:rsidP="00E77368">
      <w:pPr>
        <w:rPr>
          <w:rFonts w:ascii="Times New Roman" w:eastAsia="Calibri" w:hAnsi="Times New Roman" w:cs="Times New Roman"/>
          <w:kern w:val="2"/>
          <w:sz w:val="24"/>
          <w:szCs w:val="24"/>
          <w14:ligatures w14:val="standardContextual"/>
        </w:rPr>
      </w:pPr>
    </w:p>
    <w:p w14:paraId="0B97F2ED" w14:textId="77777777" w:rsidR="00E77368" w:rsidRPr="006E7AEC" w:rsidRDefault="00E77368" w:rsidP="00E77368">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To review the district’s Gender-Inclusive Schools Policy 3211 and Procedure 3211, visit </w:t>
      </w:r>
      <w:hyperlink r:id="rId66" w:history="1">
        <w:r w:rsidRPr="006E7AEC">
          <w:rPr>
            <w:rStyle w:val="Hyperlink"/>
            <w:rFonts w:ascii="Times New Roman" w:eastAsia="Calibri" w:hAnsi="Times New Roman" w:cs="Times New Roman"/>
            <w:color w:val="auto"/>
            <w:kern w:val="2"/>
            <w:sz w:val="24"/>
            <w:szCs w:val="24"/>
            <w14:ligatures w14:val="standardContextual"/>
          </w:rPr>
          <w:t>https://lynden.wednet.edu/school-board/board-policies-and-procedures</w:t>
        </w:r>
      </w:hyperlink>
      <w:r w:rsidRPr="006E7AEC">
        <w:rPr>
          <w:rFonts w:ascii="Times New Roman" w:eastAsia="Calibri" w:hAnsi="Times New Roman" w:cs="Times New Roman"/>
          <w:kern w:val="2"/>
          <w:sz w:val="24"/>
          <w:szCs w:val="24"/>
          <w14:ligatures w14:val="standardContextual"/>
        </w:rPr>
        <w:t xml:space="preserve">.  If you have questions or concerns, please contact the Gender-Inclusive Schools Coordinator: </w:t>
      </w:r>
    </w:p>
    <w:p w14:paraId="5F4F2C49" w14:textId="77777777" w:rsidR="00E77368" w:rsidRPr="006E7AEC" w:rsidRDefault="00E77368" w:rsidP="00E77368">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Tim Metz, Director of Student Services, metzt@lynden.wednet.edu</w:t>
      </w:r>
    </w:p>
    <w:p w14:paraId="7B62E394" w14:textId="77777777" w:rsidR="00E77368" w:rsidRPr="006E7AEC" w:rsidRDefault="00E77368" w:rsidP="00E77368">
      <w:pPr>
        <w:rPr>
          <w:rFonts w:ascii="Times New Roman" w:eastAsia="Calibri" w:hAnsi="Times New Roman" w:cs="Times New Roman"/>
          <w:kern w:val="2"/>
          <w:sz w:val="24"/>
          <w:szCs w:val="24"/>
          <w14:ligatures w14:val="standardContextual"/>
        </w:rPr>
      </w:pPr>
    </w:p>
    <w:p w14:paraId="1BC196A9" w14:textId="77777777" w:rsidR="00E77368" w:rsidRPr="006E7AEC" w:rsidRDefault="00E77368" w:rsidP="00E77368">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For concerns about discrimination or discriminatory harassment based on gender identity or gender expression, please see the section above on discriminatory harassment.  </w:t>
      </w:r>
    </w:p>
    <w:p w14:paraId="16B48A39" w14:textId="7F6301AA" w:rsidR="00B7278A" w:rsidRPr="006E7AEC" w:rsidRDefault="00B7278A" w:rsidP="00B7278A">
      <w:pPr>
        <w:rPr>
          <w:rFonts w:ascii="Times New Roman" w:hAnsi="Times New Roman" w:cs="Times New Roman"/>
          <w:sz w:val="24"/>
          <w:szCs w:val="24"/>
        </w:rPr>
      </w:pPr>
      <w:r w:rsidRPr="006E7AEC">
        <w:rPr>
          <w:rFonts w:ascii="Times New Roman" w:hAnsi="Times New Roman" w:cs="Times New Roman"/>
          <w:sz w:val="24"/>
          <w:szCs w:val="24"/>
        </w:rPr>
        <w:t xml:space="preserve">Additionally, a resource on these matters is the Lynden School Board: </w:t>
      </w:r>
      <w:hyperlink r:id="rId67" w:history="1">
        <w:r w:rsidRPr="006E7AEC">
          <w:rPr>
            <w:rStyle w:val="Hyperlink"/>
            <w:rFonts w:ascii="Times New Roman" w:hAnsi="Times New Roman" w:cs="Times New Roman"/>
            <w:color w:val="auto"/>
            <w:sz w:val="24"/>
            <w:szCs w:val="24"/>
          </w:rPr>
          <w:t>School Board – Lynden School District (wednet.edu)</w:t>
        </w:r>
      </w:hyperlink>
      <w:r w:rsidRPr="006E7AEC">
        <w:rPr>
          <w:rFonts w:ascii="Times New Roman" w:hAnsi="Times New Roman" w:cs="Times New Roman"/>
          <w:sz w:val="24"/>
          <w:szCs w:val="24"/>
        </w:rPr>
        <w:t xml:space="preserve"> and their policy 3211 and 3211P. </w:t>
      </w:r>
    </w:p>
    <w:p w14:paraId="27275C5D" w14:textId="77777777" w:rsidR="00B7278A" w:rsidRPr="006E7AEC" w:rsidRDefault="00B7278A" w:rsidP="00B7278A">
      <w:pPr>
        <w:pStyle w:val="ListParagraph"/>
        <w:numPr>
          <w:ilvl w:val="0"/>
          <w:numId w:val="50"/>
        </w:numPr>
        <w:spacing w:after="0" w:line="240" w:lineRule="auto"/>
        <w:rPr>
          <w:rFonts w:ascii="Times New Roman" w:hAnsi="Times New Roman" w:cs="Times New Roman"/>
          <w:sz w:val="24"/>
          <w:szCs w:val="24"/>
        </w:rPr>
      </w:pPr>
      <w:r w:rsidRPr="006E7AEC">
        <w:rPr>
          <w:rFonts w:ascii="Times New Roman" w:hAnsi="Times New Roman" w:cs="Times New Roman"/>
          <w:sz w:val="24"/>
          <w:szCs w:val="24"/>
        </w:rPr>
        <w:t xml:space="preserve">Tonya Hickman </w:t>
      </w:r>
    </w:p>
    <w:p w14:paraId="2C0F2358" w14:textId="77777777" w:rsidR="00B7278A" w:rsidRPr="006E7AEC" w:rsidRDefault="00B7278A" w:rsidP="00B7278A">
      <w:pPr>
        <w:pStyle w:val="ListParagraph"/>
        <w:rPr>
          <w:rFonts w:ascii="Times New Roman" w:hAnsi="Times New Roman" w:cs="Times New Roman"/>
          <w:sz w:val="24"/>
          <w:szCs w:val="24"/>
        </w:rPr>
      </w:pPr>
      <w:r w:rsidRPr="006E7AEC">
        <w:rPr>
          <w:rFonts w:ascii="Times New Roman" w:hAnsi="Times New Roman" w:cs="Times New Roman"/>
          <w:sz w:val="24"/>
          <w:szCs w:val="24"/>
        </w:rPr>
        <w:t>HickmanT@lynden.wednet.edu</w:t>
      </w:r>
    </w:p>
    <w:p w14:paraId="5BCBAC5A" w14:textId="77777777" w:rsidR="00B7278A" w:rsidRPr="006E7AEC" w:rsidRDefault="00B7278A" w:rsidP="00B7278A">
      <w:pPr>
        <w:pStyle w:val="ListParagraph"/>
        <w:numPr>
          <w:ilvl w:val="0"/>
          <w:numId w:val="50"/>
        </w:numPr>
        <w:spacing w:after="0" w:line="240" w:lineRule="auto"/>
        <w:rPr>
          <w:rFonts w:ascii="Times New Roman" w:hAnsi="Times New Roman" w:cs="Times New Roman"/>
          <w:sz w:val="24"/>
          <w:szCs w:val="24"/>
        </w:rPr>
      </w:pPr>
      <w:r w:rsidRPr="006E7AEC">
        <w:rPr>
          <w:rFonts w:ascii="Times New Roman" w:hAnsi="Times New Roman" w:cs="Times New Roman"/>
          <w:sz w:val="24"/>
          <w:szCs w:val="24"/>
        </w:rPr>
        <w:t>Ken Owsley</w:t>
      </w:r>
    </w:p>
    <w:p w14:paraId="2F9FDA2E" w14:textId="77777777" w:rsidR="00B7278A" w:rsidRPr="006E7AEC" w:rsidRDefault="00B7278A" w:rsidP="00B7278A">
      <w:pPr>
        <w:pStyle w:val="ListParagraph"/>
        <w:rPr>
          <w:rFonts w:ascii="Times New Roman" w:hAnsi="Times New Roman" w:cs="Times New Roman"/>
          <w:sz w:val="24"/>
          <w:szCs w:val="24"/>
        </w:rPr>
      </w:pPr>
      <w:r w:rsidRPr="006E7AEC">
        <w:rPr>
          <w:rFonts w:ascii="Times New Roman" w:hAnsi="Times New Roman" w:cs="Times New Roman"/>
          <w:sz w:val="24"/>
          <w:szCs w:val="24"/>
        </w:rPr>
        <w:t>OwsleyK@lynden.wednet.edu</w:t>
      </w:r>
    </w:p>
    <w:p w14:paraId="2281D641" w14:textId="77777777" w:rsidR="00B7278A" w:rsidRPr="006E7AEC" w:rsidRDefault="00B7278A" w:rsidP="00B7278A">
      <w:pPr>
        <w:pStyle w:val="ListParagraph"/>
        <w:numPr>
          <w:ilvl w:val="0"/>
          <w:numId w:val="50"/>
        </w:numPr>
        <w:spacing w:after="0" w:line="240" w:lineRule="auto"/>
        <w:rPr>
          <w:rFonts w:ascii="Times New Roman" w:hAnsi="Times New Roman" w:cs="Times New Roman"/>
          <w:sz w:val="24"/>
          <w:szCs w:val="24"/>
        </w:rPr>
      </w:pPr>
      <w:r w:rsidRPr="006E7AEC">
        <w:rPr>
          <w:rFonts w:ascii="Times New Roman" w:hAnsi="Times New Roman" w:cs="Times New Roman"/>
          <w:sz w:val="24"/>
          <w:szCs w:val="24"/>
        </w:rPr>
        <w:t>Khush Brar</w:t>
      </w:r>
    </w:p>
    <w:p w14:paraId="6A053049" w14:textId="77777777" w:rsidR="00B7278A" w:rsidRPr="006E7AEC" w:rsidRDefault="00B7278A" w:rsidP="00B7278A">
      <w:pPr>
        <w:pStyle w:val="ListParagraph"/>
        <w:rPr>
          <w:rFonts w:ascii="Times New Roman" w:hAnsi="Times New Roman" w:cs="Times New Roman"/>
          <w:sz w:val="24"/>
          <w:szCs w:val="24"/>
        </w:rPr>
      </w:pPr>
      <w:r w:rsidRPr="006E7AEC">
        <w:rPr>
          <w:rFonts w:ascii="Times New Roman" w:hAnsi="Times New Roman" w:cs="Times New Roman"/>
          <w:sz w:val="24"/>
          <w:szCs w:val="24"/>
        </w:rPr>
        <w:t>BrarK@lynden.wednet.edu</w:t>
      </w:r>
    </w:p>
    <w:p w14:paraId="641A54F5" w14:textId="77777777" w:rsidR="00B7278A" w:rsidRPr="006E7AEC" w:rsidRDefault="00B7278A" w:rsidP="00B7278A">
      <w:pPr>
        <w:pStyle w:val="ListParagraph"/>
        <w:numPr>
          <w:ilvl w:val="0"/>
          <w:numId w:val="50"/>
        </w:numPr>
        <w:spacing w:after="0" w:line="240" w:lineRule="auto"/>
        <w:rPr>
          <w:rFonts w:ascii="Times New Roman" w:hAnsi="Times New Roman" w:cs="Times New Roman"/>
          <w:sz w:val="24"/>
          <w:szCs w:val="24"/>
        </w:rPr>
      </w:pPr>
      <w:r w:rsidRPr="006E7AEC">
        <w:rPr>
          <w:rFonts w:ascii="Times New Roman" w:hAnsi="Times New Roman" w:cs="Times New Roman"/>
          <w:sz w:val="24"/>
          <w:szCs w:val="24"/>
        </w:rPr>
        <w:t>Jim Verburg</w:t>
      </w:r>
    </w:p>
    <w:p w14:paraId="613A1F2E" w14:textId="77777777" w:rsidR="00B7278A" w:rsidRPr="006E7AEC" w:rsidRDefault="00B7278A" w:rsidP="00B7278A">
      <w:pPr>
        <w:pStyle w:val="ListParagraph"/>
        <w:rPr>
          <w:rFonts w:ascii="Times New Roman" w:hAnsi="Times New Roman" w:cs="Times New Roman"/>
          <w:sz w:val="24"/>
          <w:szCs w:val="24"/>
        </w:rPr>
      </w:pPr>
      <w:r w:rsidRPr="006E7AEC">
        <w:rPr>
          <w:rFonts w:ascii="Times New Roman" w:hAnsi="Times New Roman" w:cs="Times New Roman"/>
          <w:sz w:val="24"/>
          <w:szCs w:val="24"/>
        </w:rPr>
        <w:t>VerburgJ@lynden.wednet.edu</w:t>
      </w:r>
    </w:p>
    <w:p w14:paraId="0DCB224C" w14:textId="77777777" w:rsidR="00B7278A" w:rsidRPr="006E7AEC" w:rsidRDefault="00B7278A" w:rsidP="00B7278A">
      <w:pPr>
        <w:pStyle w:val="ListParagraph"/>
        <w:numPr>
          <w:ilvl w:val="0"/>
          <w:numId w:val="50"/>
        </w:numPr>
        <w:spacing w:after="0" w:line="240" w:lineRule="auto"/>
        <w:rPr>
          <w:rFonts w:ascii="Times New Roman" w:hAnsi="Times New Roman" w:cs="Times New Roman"/>
          <w:sz w:val="24"/>
          <w:szCs w:val="24"/>
        </w:rPr>
      </w:pPr>
      <w:r w:rsidRPr="006E7AEC">
        <w:rPr>
          <w:rFonts w:ascii="Times New Roman" w:hAnsi="Times New Roman" w:cs="Times New Roman"/>
          <w:sz w:val="24"/>
          <w:szCs w:val="24"/>
        </w:rPr>
        <w:t>Danny Martinez</w:t>
      </w:r>
    </w:p>
    <w:p w14:paraId="44EF7761" w14:textId="77777777" w:rsidR="00B7278A" w:rsidRPr="006E7AEC" w:rsidRDefault="00B7278A" w:rsidP="00B7278A">
      <w:pPr>
        <w:pStyle w:val="ListParagraph"/>
        <w:rPr>
          <w:rFonts w:ascii="Times New Roman" w:hAnsi="Times New Roman" w:cs="Times New Roman"/>
          <w:sz w:val="24"/>
          <w:szCs w:val="24"/>
        </w:rPr>
        <w:sectPr w:rsidR="00B7278A" w:rsidRPr="006E7AEC" w:rsidSect="00B7278A">
          <w:headerReference w:type="even" r:id="rId68"/>
          <w:footerReference w:type="default" r:id="rId69"/>
          <w:headerReference w:type="first" r:id="rId70"/>
          <w:footerReference w:type="first" r:id="rId71"/>
          <w:pgSz w:w="12240" w:h="15840"/>
          <w:pgMar w:top="810" w:right="720" w:bottom="720" w:left="720" w:header="0" w:footer="720" w:gutter="0"/>
          <w:cols w:space="720"/>
          <w:titlePg/>
          <w:docGrid w:linePitch="360"/>
        </w:sectPr>
      </w:pPr>
      <w:hyperlink r:id="rId72" w:history="1">
        <w:r w:rsidRPr="006E7AEC">
          <w:rPr>
            <w:rStyle w:val="Hyperlink"/>
            <w:rFonts w:ascii="Times New Roman" w:hAnsi="Times New Roman" w:cs="Times New Roman"/>
            <w:color w:val="auto"/>
            <w:sz w:val="24"/>
            <w:szCs w:val="24"/>
          </w:rPr>
          <w:t>MartinezD@lynden.wednet.edu</w:t>
        </w:r>
      </w:hyperlink>
    </w:p>
    <w:p w14:paraId="0A811FFB" w14:textId="77777777" w:rsidR="00B7278A" w:rsidRPr="0078526F" w:rsidRDefault="00B7278A" w:rsidP="00E77368">
      <w:pPr>
        <w:rPr>
          <w:rFonts w:asciiTheme="majorHAnsi" w:eastAsia="Calibri" w:hAnsiTheme="majorHAnsi" w:cstheme="majorHAnsi"/>
          <w:kern w:val="2"/>
          <w14:ligatures w14:val="standardContextual"/>
        </w:rPr>
      </w:pPr>
    </w:p>
    <w:p w14:paraId="32C396AC" w14:textId="77777777" w:rsidR="009356D7" w:rsidRPr="0078526F" w:rsidRDefault="009356D7" w:rsidP="00C329DF">
      <w:pPr>
        <w:shd w:val="clear" w:color="auto" w:fill="FFFFFF"/>
        <w:rPr>
          <w:rFonts w:asciiTheme="majorHAnsi" w:hAnsiTheme="majorHAnsi" w:cstheme="majorHAnsi"/>
        </w:rPr>
      </w:pPr>
    </w:p>
    <w:p w14:paraId="79D599C1" w14:textId="6F19A0DC" w:rsidR="00004D11" w:rsidRPr="0078526F" w:rsidRDefault="00635E86" w:rsidP="00C329DF">
      <w:pPr>
        <w:shd w:val="clear" w:color="auto" w:fill="FFFFFF"/>
        <w:rPr>
          <w:rFonts w:asciiTheme="majorHAnsi" w:hAnsiTheme="majorHAnsi" w:cstheme="majorHAnsi"/>
        </w:rPr>
      </w:pPr>
      <w:r w:rsidRPr="0078526F">
        <w:rPr>
          <w:rFonts w:asciiTheme="majorHAnsi" w:hAnsiTheme="majorHAnsi" w:cstheme="majorHAnsi"/>
        </w:rPr>
        <w:t xml:space="preserve"> </w:t>
      </w:r>
    </w:p>
    <w:p w14:paraId="17DCC6E3" w14:textId="77777777" w:rsidR="001A4FC0" w:rsidRPr="0078526F" w:rsidRDefault="001A4FC0" w:rsidP="00BC1FBB">
      <w:pPr>
        <w:rPr>
          <w:rFonts w:asciiTheme="majorHAnsi" w:hAnsiTheme="majorHAnsi" w:cstheme="majorHAnsi"/>
        </w:rPr>
      </w:pPr>
    </w:p>
    <w:sectPr w:rsidR="001A4FC0" w:rsidRPr="0078526F" w:rsidSect="00B93501">
      <w:headerReference w:type="default" r:id="rId73"/>
      <w:footerReference w:type="default" r:id="rId74"/>
      <w:headerReference w:type="first" r:id="rId75"/>
      <w:footerReference w:type="first" r:id="rId7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87D2" w14:textId="77777777" w:rsidR="009D0888" w:rsidRDefault="009D0888" w:rsidP="00C355DD">
      <w:pPr>
        <w:spacing w:after="0" w:line="240" w:lineRule="auto"/>
      </w:pPr>
      <w:r>
        <w:separator/>
      </w:r>
    </w:p>
  </w:endnote>
  <w:endnote w:type="continuationSeparator" w:id="0">
    <w:p w14:paraId="0D3AB0D1" w14:textId="77777777" w:rsidR="009D0888" w:rsidRDefault="009D0888" w:rsidP="00C3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SansMS-Bold-Identity-H">
    <w:panose1 w:val="00000000000000000000"/>
    <w:charset w:val="81"/>
    <w:family w:val="auto"/>
    <w:notTrueType/>
    <w:pitch w:val="default"/>
    <w:sig w:usb0="00000001" w:usb1="09060000" w:usb2="00000010" w:usb3="00000000" w:csb0="00080000" w:csb1="00000000"/>
  </w:font>
  <w:font w:name="ComicSansMS-Identity-H">
    <w:panose1 w:val="00000000000000000000"/>
    <w:charset w:val="81"/>
    <w:family w:val="auto"/>
    <w:notTrueType/>
    <w:pitch w:val="default"/>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1061" w14:textId="77777777" w:rsidR="0021034B" w:rsidRDefault="0021034B" w:rsidP="00251954">
    <w:pPr>
      <w:pStyle w:val="Footer"/>
      <w:tabs>
        <w:tab w:val="clear" w:pos="4680"/>
        <w:tab w:val="clear" w:pos="9360"/>
        <w:tab w:val="left" w:pos="5657"/>
      </w:tabs>
      <w:rPr>
        <w:caps/>
        <w:noProof/>
        <w:color w:val="4472C4" w:themeColor="accent1"/>
      </w:rPr>
    </w:pPr>
    <w:r>
      <w:rPr>
        <w:caps/>
        <w:noProof/>
        <w:color w:val="4472C4" w:themeColor="accent1"/>
      </w:rPr>
      <w:tab/>
    </w:r>
  </w:p>
  <w:p w14:paraId="65E65997" w14:textId="77777777" w:rsidR="0021034B" w:rsidRDefault="0021034B" w:rsidP="0076679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E740" w14:textId="77777777" w:rsidR="0021034B" w:rsidRDefault="0021034B" w:rsidP="00251954">
    <w:pPr>
      <w:pStyle w:val="Footer"/>
      <w:tabs>
        <w:tab w:val="clear" w:pos="4680"/>
        <w:tab w:val="clear" w:pos="9360"/>
        <w:tab w:val="left" w:pos="697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B38F" w14:textId="77777777" w:rsidR="00C35AAB" w:rsidRDefault="00C35AAB">
    <w:pPr>
      <w:pStyle w:val="Foo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D519" w14:textId="4017119D" w:rsidR="00C35AAB" w:rsidRDefault="00C35AAB" w:rsidP="00DC4BF4">
    <w:pPr>
      <w:pStyle w:val="Footer"/>
      <w:jc w:val="righ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26A8" w14:textId="77777777" w:rsidR="00B7278A" w:rsidRDefault="00B7278A">
    <w:pPr>
      <w:pStyle w:val="Footer"/>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DA47" w14:textId="77777777" w:rsidR="00B7278A" w:rsidRDefault="00B7278A" w:rsidP="00DC4BF4">
    <w:pPr>
      <w:pStyle w:val="Footer"/>
      <w:jc w:val="righ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5780" w14:textId="77777777" w:rsidR="0021034B" w:rsidRDefault="0021034B" w:rsidP="001122B4">
    <w:pPr>
      <w:pStyle w:val="Footer"/>
      <w:jc w:val="center"/>
    </w:pPr>
    <w:r>
      <w:fldChar w:fldCharType="begin"/>
    </w:r>
    <w:r>
      <w:instrText xml:space="preserve"> PAGE   \* MERGEFORMAT </w:instrText>
    </w:r>
    <w:r>
      <w:fldChar w:fldCharType="separate"/>
    </w:r>
    <w:r w:rsidR="00551AC3">
      <w:rPr>
        <w:noProof/>
      </w:rPr>
      <w:t>14</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BBAD" w14:textId="77777777" w:rsidR="0021034B" w:rsidRDefault="0021034B" w:rsidP="00CC1210">
    <w:pPr>
      <w:pStyle w:val="Footer"/>
      <w:tabs>
        <w:tab w:val="clear" w:pos="4680"/>
        <w:tab w:val="clear" w:pos="9360"/>
        <w:tab w:val="left" w:pos="6974"/>
      </w:tabs>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86B2" w14:textId="77777777" w:rsidR="009D0888" w:rsidRDefault="009D0888" w:rsidP="00C355DD">
      <w:pPr>
        <w:spacing w:after="0" w:line="240" w:lineRule="auto"/>
      </w:pPr>
      <w:r>
        <w:separator/>
      </w:r>
    </w:p>
  </w:footnote>
  <w:footnote w:type="continuationSeparator" w:id="0">
    <w:p w14:paraId="07742493" w14:textId="77777777" w:rsidR="009D0888" w:rsidRDefault="009D0888" w:rsidP="00C35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C1F5" w14:textId="77777777" w:rsidR="0021034B" w:rsidRDefault="0021034B" w:rsidP="00CC1210">
    <w:pPr>
      <w:pStyle w:val="Header"/>
      <w:tabs>
        <w:tab w:val="clear" w:pos="4680"/>
        <w:tab w:val="clear" w:pos="9360"/>
        <w:tab w:val="left" w:pos="41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86BC" w14:textId="77777777" w:rsidR="00C35AAB" w:rsidRDefault="00000000">
    <w:pPr>
      <w:pStyle w:val="Header"/>
    </w:pPr>
    <w:r>
      <w:rPr>
        <w:noProof/>
        <w:lang w:bidi="pa-IN"/>
      </w:rPr>
      <w:pict w14:anchorId="5D25E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12pt;height:11in;z-index:-251657728;mso-position-horizontal:center;mso-position-horizontal-relative:margin;mso-position-vertical:center;mso-position-vertical-relative:margin" o:allowincell="f">
          <v:imagedata r:id="rId1" o:title="OnePager-FAQ"/>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774A" w14:textId="77777777" w:rsidR="00C35AAB" w:rsidRDefault="00C35AAB">
    <w:pPr>
      <w:pStyle w:val="Header"/>
    </w:pPr>
    <w:r>
      <w:rPr>
        <w:noProof/>
        <w:color w:val="000000"/>
        <w:sz w:val="26"/>
        <w:szCs w:val="26"/>
        <w:lang w:bidi="pa-IN"/>
      </w:rPr>
      <mc:AlternateContent>
        <mc:Choice Requires="wpg">
          <w:drawing>
            <wp:anchor distT="0" distB="0" distL="114300" distR="114300" simplePos="0" relativeHeight="251656704" behindDoc="0" locked="0" layoutInCell="1" allowOverlap="1" wp14:anchorId="227DC129" wp14:editId="4D6801F5">
              <wp:simplePos x="0" y="0"/>
              <wp:positionH relativeFrom="column">
                <wp:posOffset>-240030</wp:posOffset>
              </wp:positionH>
              <wp:positionV relativeFrom="paragraph">
                <wp:posOffset>-13335</wp:posOffset>
              </wp:positionV>
              <wp:extent cx="511708" cy="2879623"/>
              <wp:effectExtent l="0" t="0" r="3175" b="0"/>
              <wp:wrapNone/>
              <wp:docPr id="3" name="Group 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47502E" id="Group 3" o:spid="_x0000_s1026" alt="Title: Decorative Line" style="position:absolute;margin-left:-18.9pt;margin-top:-1.05pt;width:40.3pt;height:226.75pt;z-index:251659776"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" fillcolor="#4472c4 [3204]" stroked="f" strokeweight="1pt">
                <v:stroke joinstyle="miter"/>
              </v:oval>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4472c4 [3204]" stroked="f" strokeweight="1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3F7" w14:textId="77777777" w:rsidR="00B7278A" w:rsidRDefault="00000000">
    <w:pPr>
      <w:pStyle w:val="Header"/>
    </w:pPr>
    <w:r>
      <w:rPr>
        <w:noProof/>
        <w:lang w:bidi="pa-IN"/>
      </w:rPr>
      <w:pict w14:anchorId="31C39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8752;mso-position-horizontal:center;mso-position-horizontal-relative:margin;mso-position-vertical:center;mso-position-vertical-relative:margin" o:allowincell="f">
          <v:imagedata r:id="rId1" o:title="OnePager-FAQ"/>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005F" w14:textId="77777777" w:rsidR="00B7278A" w:rsidRDefault="00B72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C9E5" w14:textId="77777777" w:rsidR="0021034B" w:rsidRDefault="0021034B" w:rsidP="00CC1210">
    <w:pPr>
      <w:pStyle w:val="Header"/>
      <w:tabs>
        <w:tab w:val="clear" w:pos="4680"/>
        <w:tab w:val="clear" w:pos="9360"/>
        <w:tab w:val="left" w:pos="413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503" w14:textId="77777777" w:rsidR="0021034B" w:rsidRDefault="0021034B">
    <w:pPr>
      <w:pStyle w:val="Header"/>
    </w:pPr>
  </w:p>
</w:hdr>
</file>

<file path=word/intelligence2.xml><?xml version="1.0" encoding="utf-8"?>
<int2:intelligence xmlns:int2="http://schemas.microsoft.com/office/intelligence/2020/intelligence" xmlns:oel="http://schemas.microsoft.com/office/2019/extlst">
  <int2:observations>
    <int2:textHash int2:hashCode="Lt1PyaNYCj70wR" int2:id="YXtsmgWg">
      <int2:state int2:value="Rejected" int2:type="LegacyProofing"/>
    </int2:textHash>
    <int2:textHash int2:hashCode="YDRlVwek890tkA" int2:id="4QLZgxI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41F"/>
    <w:multiLevelType w:val="hybridMultilevel"/>
    <w:tmpl w:val="1D12A5FE"/>
    <w:lvl w:ilvl="0" w:tplc="6D68B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A7669"/>
    <w:multiLevelType w:val="hybridMultilevel"/>
    <w:tmpl w:val="F646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2490E"/>
    <w:multiLevelType w:val="hybridMultilevel"/>
    <w:tmpl w:val="E0A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6141C"/>
    <w:multiLevelType w:val="hybridMultilevel"/>
    <w:tmpl w:val="432A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F0EFA"/>
    <w:multiLevelType w:val="hybridMultilevel"/>
    <w:tmpl w:val="8B941FB0"/>
    <w:lvl w:ilvl="0" w:tplc="C4D0F826">
      <w:start w:val="1"/>
      <w:numFmt w:val="bullet"/>
      <w:lvlText w:val=""/>
      <w:lvlJc w:val="left"/>
      <w:pPr>
        <w:ind w:left="720" w:hanging="360"/>
      </w:pPr>
      <w:rPr>
        <w:rFonts w:ascii="Symbol" w:hAnsi="Symbol" w:hint="default"/>
      </w:rPr>
    </w:lvl>
    <w:lvl w:ilvl="1" w:tplc="6A46617E" w:tentative="1">
      <w:start w:val="1"/>
      <w:numFmt w:val="bullet"/>
      <w:lvlText w:val="o"/>
      <w:lvlJc w:val="left"/>
      <w:pPr>
        <w:ind w:left="1440" w:hanging="360"/>
      </w:pPr>
      <w:rPr>
        <w:rFonts w:ascii="Courier New" w:hAnsi="Courier New" w:hint="default"/>
      </w:rPr>
    </w:lvl>
    <w:lvl w:ilvl="2" w:tplc="A7285950" w:tentative="1">
      <w:start w:val="1"/>
      <w:numFmt w:val="bullet"/>
      <w:lvlText w:val=""/>
      <w:lvlJc w:val="left"/>
      <w:pPr>
        <w:ind w:left="2160" w:hanging="360"/>
      </w:pPr>
      <w:rPr>
        <w:rFonts w:ascii="Wingdings" w:hAnsi="Wingdings" w:hint="default"/>
      </w:rPr>
    </w:lvl>
    <w:lvl w:ilvl="3" w:tplc="ED42B660" w:tentative="1">
      <w:start w:val="1"/>
      <w:numFmt w:val="bullet"/>
      <w:lvlText w:val=""/>
      <w:lvlJc w:val="left"/>
      <w:pPr>
        <w:ind w:left="2880" w:hanging="360"/>
      </w:pPr>
      <w:rPr>
        <w:rFonts w:ascii="Symbol" w:hAnsi="Symbol" w:hint="default"/>
      </w:rPr>
    </w:lvl>
    <w:lvl w:ilvl="4" w:tplc="35EC2F5E" w:tentative="1">
      <w:start w:val="1"/>
      <w:numFmt w:val="bullet"/>
      <w:lvlText w:val="o"/>
      <w:lvlJc w:val="left"/>
      <w:pPr>
        <w:ind w:left="3600" w:hanging="360"/>
      </w:pPr>
      <w:rPr>
        <w:rFonts w:ascii="Courier New" w:hAnsi="Courier New" w:hint="default"/>
      </w:rPr>
    </w:lvl>
    <w:lvl w:ilvl="5" w:tplc="A2A29B18" w:tentative="1">
      <w:start w:val="1"/>
      <w:numFmt w:val="bullet"/>
      <w:lvlText w:val=""/>
      <w:lvlJc w:val="left"/>
      <w:pPr>
        <w:ind w:left="4320" w:hanging="360"/>
      </w:pPr>
      <w:rPr>
        <w:rFonts w:ascii="Wingdings" w:hAnsi="Wingdings" w:hint="default"/>
      </w:rPr>
    </w:lvl>
    <w:lvl w:ilvl="6" w:tplc="73C4A322" w:tentative="1">
      <w:start w:val="1"/>
      <w:numFmt w:val="bullet"/>
      <w:lvlText w:val=""/>
      <w:lvlJc w:val="left"/>
      <w:pPr>
        <w:ind w:left="5040" w:hanging="360"/>
      </w:pPr>
      <w:rPr>
        <w:rFonts w:ascii="Symbol" w:hAnsi="Symbol" w:hint="default"/>
      </w:rPr>
    </w:lvl>
    <w:lvl w:ilvl="7" w:tplc="C6460D66" w:tentative="1">
      <w:start w:val="1"/>
      <w:numFmt w:val="bullet"/>
      <w:lvlText w:val="o"/>
      <w:lvlJc w:val="left"/>
      <w:pPr>
        <w:ind w:left="5760" w:hanging="360"/>
      </w:pPr>
      <w:rPr>
        <w:rFonts w:ascii="Courier New" w:hAnsi="Courier New" w:hint="default"/>
      </w:rPr>
    </w:lvl>
    <w:lvl w:ilvl="8" w:tplc="799A9AF8" w:tentative="1">
      <w:start w:val="1"/>
      <w:numFmt w:val="bullet"/>
      <w:lvlText w:val=""/>
      <w:lvlJc w:val="left"/>
      <w:pPr>
        <w:ind w:left="6480" w:hanging="360"/>
      </w:pPr>
      <w:rPr>
        <w:rFonts w:ascii="Wingdings" w:hAnsi="Wingdings" w:hint="default"/>
      </w:rPr>
    </w:lvl>
  </w:abstractNum>
  <w:abstractNum w:abstractNumId="5" w15:restartNumberingAfterBreak="0">
    <w:nsid w:val="138F1A93"/>
    <w:multiLevelType w:val="hybridMultilevel"/>
    <w:tmpl w:val="8450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246B6"/>
    <w:multiLevelType w:val="hybridMultilevel"/>
    <w:tmpl w:val="0F3A9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3626D"/>
    <w:multiLevelType w:val="hybridMultilevel"/>
    <w:tmpl w:val="E4260B66"/>
    <w:lvl w:ilvl="0" w:tplc="C3E01E6A">
      <w:start w:val="1"/>
      <w:numFmt w:val="bullet"/>
      <w:lvlText w:val=""/>
      <w:lvlJc w:val="left"/>
      <w:pPr>
        <w:ind w:left="720" w:hanging="360"/>
      </w:pPr>
      <w:rPr>
        <w:rFonts w:ascii="Symbol" w:hAnsi="Symbol" w:hint="default"/>
      </w:rPr>
    </w:lvl>
    <w:lvl w:ilvl="1" w:tplc="21541ABE">
      <w:start w:val="1"/>
      <w:numFmt w:val="bullet"/>
      <w:lvlText w:val="o"/>
      <w:lvlJc w:val="left"/>
      <w:pPr>
        <w:ind w:left="1440" w:hanging="360"/>
      </w:pPr>
      <w:rPr>
        <w:rFonts w:ascii="Courier New" w:hAnsi="Courier New" w:hint="default"/>
      </w:rPr>
    </w:lvl>
    <w:lvl w:ilvl="2" w:tplc="57F48990">
      <w:start w:val="1"/>
      <w:numFmt w:val="bullet"/>
      <w:lvlText w:val=""/>
      <w:lvlJc w:val="left"/>
      <w:pPr>
        <w:ind w:left="2160" w:hanging="360"/>
      </w:pPr>
      <w:rPr>
        <w:rFonts w:ascii="Wingdings" w:hAnsi="Wingdings" w:hint="default"/>
      </w:rPr>
    </w:lvl>
    <w:lvl w:ilvl="3" w:tplc="C3B81F86">
      <w:start w:val="1"/>
      <w:numFmt w:val="bullet"/>
      <w:lvlText w:val=""/>
      <w:lvlJc w:val="left"/>
      <w:pPr>
        <w:ind w:left="2880" w:hanging="360"/>
      </w:pPr>
      <w:rPr>
        <w:rFonts w:ascii="Symbol" w:hAnsi="Symbol" w:hint="default"/>
      </w:rPr>
    </w:lvl>
    <w:lvl w:ilvl="4" w:tplc="D6FAF7E6">
      <w:start w:val="1"/>
      <w:numFmt w:val="bullet"/>
      <w:lvlText w:val="o"/>
      <w:lvlJc w:val="left"/>
      <w:pPr>
        <w:ind w:left="3600" w:hanging="360"/>
      </w:pPr>
      <w:rPr>
        <w:rFonts w:ascii="Courier New" w:hAnsi="Courier New" w:hint="default"/>
      </w:rPr>
    </w:lvl>
    <w:lvl w:ilvl="5" w:tplc="BC604660">
      <w:start w:val="1"/>
      <w:numFmt w:val="bullet"/>
      <w:lvlText w:val=""/>
      <w:lvlJc w:val="left"/>
      <w:pPr>
        <w:ind w:left="4320" w:hanging="360"/>
      </w:pPr>
      <w:rPr>
        <w:rFonts w:ascii="Wingdings" w:hAnsi="Wingdings" w:hint="default"/>
      </w:rPr>
    </w:lvl>
    <w:lvl w:ilvl="6" w:tplc="3952815A">
      <w:start w:val="1"/>
      <w:numFmt w:val="bullet"/>
      <w:lvlText w:val=""/>
      <w:lvlJc w:val="left"/>
      <w:pPr>
        <w:ind w:left="5040" w:hanging="360"/>
      </w:pPr>
      <w:rPr>
        <w:rFonts w:ascii="Symbol" w:hAnsi="Symbol" w:hint="default"/>
      </w:rPr>
    </w:lvl>
    <w:lvl w:ilvl="7" w:tplc="C5CCBF62">
      <w:start w:val="1"/>
      <w:numFmt w:val="bullet"/>
      <w:lvlText w:val="o"/>
      <w:lvlJc w:val="left"/>
      <w:pPr>
        <w:ind w:left="5760" w:hanging="360"/>
      </w:pPr>
      <w:rPr>
        <w:rFonts w:ascii="Courier New" w:hAnsi="Courier New" w:hint="default"/>
      </w:rPr>
    </w:lvl>
    <w:lvl w:ilvl="8" w:tplc="9DD6A79A">
      <w:start w:val="1"/>
      <w:numFmt w:val="bullet"/>
      <w:lvlText w:val=""/>
      <w:lvlJc w:val="left"/>
      <w:pPr>
        <w:ind w:left="6480" w:hanging="360"/>
      </w:pPr>
      <w:rPr>
        <w:rFonts w:ascii="Wingdings" w:hAnsi="Wingdings" w:hint="default"/>
      </w:rPr>
    </w:lvl>
  </w:abstractNum>
  <w:abstractNum w:abstractNumId="8" w15:restartNumberingAfterBreak="0">
    <w:nsid w:val="18885E66"/>
    <w:multiLevelType w:val="hybridMultilevel"/>
    <w:tmpl w:val="033A1F08"/>
    <w:lvl w:ilvl="0" w:tplc="3D4628C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AD642B1"/>
    <w:multiLevelType w:val="hybridMultilevel"/>
    <w:tmpl w:val="AE383AAC"/>
    <w:lvl w:ilvl="0" w:tplc="413649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71C75"/>
    <w:multiLevelType w:val="hybridMultilevel"/>
    <w:tmpl w:val="D93C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D4F0B"/>
    <w:multiLevelType w:val="hybridMultilevel"/>
    <w:tmpl w:val="9A8EC7B8"/>
    <w:lvl w:ilvl="0" w:tplc="6B1ECBBA">
      <w:start w:val="1"/>
      <w:numFmt w:val="bullet"/>
      <w:lvlText w:val=""/>
      <w:lvlJc w:val="left"/>
      <w:pPr>
        <w:ind w:left="1080" w:hanging="360"/>
      </w:pPr>
      <w:rPr>
        <w:rFonts w:ascii="Symbol" w:hAnsi="Symbol" w:hint="default"/>
        <w:sz w:val="18"/>
      </w:rPr>
    </w:lvl>
    <w:lvl w:ilvl="1" w:tplc="DDAA5ADC">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262200"/>
    <w:multiLevelType w:val="hybridMultilevel"/>
    <w:tmpl w:val="296EA5A2"/>
    <w:lvl w:ilvl="0" w:tplc="F60CB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B53F9"/>
    <w:multiLevelType w:val="hybridMultilevel"/>
    <w:tmpl w:val="2380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32DE3"/>
    <w:multiLevelType w:val="hybridMultilevel"/>
    <w:tmpl w:val="1668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27661"/>
    <w:multiLevelType w:val="hybridMultilevel"/>
    <w:tmpl w:val="53F8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F07AE"/>
    <w:multiLevelType w:val="hybridMultilevel"/>
    <w:tmpl w:val="A5927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E0357"/>
    <w:multiLevelType w:val="hybridMultilevel"/>
    <w:tmpl w:val="C13A5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F73210"/>
    <w:multiLevelType w:val="hybridMultilevel"/>
    <w:tmpl w:val="92A2F3D0"/>
    <w:lvl w:ilvl="0" w:tplc="2834AD6E">
      <w:start w:val="1"/>
      <w:numFmt w:val="lowerLetter"/>
      <w:lvlText w:val="%1."/>
      <w:lvlJc w:val="left"/>
      <w:pPr>
        <w:ind w:left="720" w:hanging="360"/>
      </w:pPr>
    </w:lvl>
    <w:lvl w:ilvl="1" w:tplc="EE5E4F28">
      <w:start w:val="1"/>
      <w:numFmt w:val="lowerLetter"/>
      <w:lvlText w:val="%2."/>
      <w:lvlJc w:val="left"/>
      <w:pPr>
        <w:ind w:left="1440" w:hanging="360"/>
      </w:pPr>
    </w:lvl>
    <w:lvl w:ilvl="2" w:tplc="098446D8">
      <w:start w:val="1"/>
      <w:numFmt w:val="lowerRoman"/>
      <w:lvlText w:val="%3."/>
      <w:lvlJc w:val="right"/>
      <w:pPr>
        <w:ind w:left="2160" w:hanging="180"/>
      </w:pPr>
    </w:lvl>
    <w:lvl w:ilvl="3" w:tplc="335A75D8">
      <w:start w:val="1"/>
      <w:numFmt w:val="decimal"/>
      <w:lvlText w:val="%4."/>
      <w:lvlJc w:val="left"/>
      <w:pPr>
        <w:ind w:left="2880" w:hanging="360"/>
      </w:pPr>
    </w:lvl>
    <w:lvl w:ilvl="4" w:tplc="473AE1CA">
      <w:start w:val="1"/>
      <w:numFmt w:val="lowerLetter"/>
      <w:lvlText w:val="%5."/>
      <w:lvlJc w:val="left"/>
      <w:pPr>
        <w:ind w:left="3600" w:hanging="360"/>
      </w:pPr>
    </w:lvl>
    <w:lvl w:ilvl="5" w:tplc="A13ABF78">
      <w:start w:val="1"/>
      <w:numFmt w:val="lowerRoman"/>
      <w:lvlText w:val="%6."/>
      <w:lvlJc w:val="right"/>
      <w:pPr>
        <w:ind w:left="4320" w:hanging="180"/>
      </w:pPr>
    </w:lvl>
    <w:lvl w:ilvl="6" w:tplc="EC2849EE">
      <w:start w:val="1"/>
      <w:numFmt w:val="decimal"/>
      <w:lvlText w:val="%7."/>
      <w:lvlJc w:val="left"/>
      <w:pPr>
        <w:ind w:left="5040" w:hanging="360"/>
      </w:pPr>
    </w:lvl>
    <w:lvl w:ilvl="7" w:tplc="C27E1028">
      <w:start w:val="1"/>
      <w:numFmt w:val="lowerLetter"/>
      <w:lvlText w:val="%8."/>
      <w:lvlJc w:val="left"/>
      <w:pPr>
        <w:ind w:left="5760" w:hanging="360"/>
      </w:pPr>
    </w:lvl>
    <w:lvl w:ilvl="8" w:tplc="429A7280">
      <w:start w:val="1"/>
      <w:numFmt w:val="lowerRoman"/>
      <w:lvlText w:val="%9."/>
      <w:lvlJc w:val="right"/>
      <w:pPr>
        <w:ind w:left="6480" w:hanging="180"/>
      </w:pPr>
    </w:lvl>
  </w:abstractNum>
  <w:abstractNum w:abstractNumId="19" w15:restartNumberingAfterBreak="0">
    <w:nsid w:val="316E07E7"/>
    <w:multiLevelType w:val="hybridMultilevel"/>
    <w:tmpl w:val="9588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1666C"/>
    <w:multiLevelType w:val="hybridMultilevel"/>
    <w:tmpl w:val="0174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4CABE"/>
    <w:multiLevelType w:val="hybridMultilevel"/>
    <w:tmpl w:val="68529E1C"/>
    <w:lvl w:ilvl="0" w:tplc="35B00CE8">
      <w:start w:val="1"/>
      <w:numFmt w:val="decimal"/>
      <w:lvlText w:val="%1."/>
      <w:lvlJc w:val="left"/>
      <w:pPr>
        <w:ind w:left="720" w:hanging="360"/>
      </w:pPr>
    </w:lvl>
    <w:lvl w:ilvl="1" w:tplc="7EBC85CA">
      <w:start w:val="1"/>
      <w:numFmt w:val="lowerLetter"/>
      <w:lvlText w:val="%2."/>
      <w:lvlJc w:val="left"/>
      <w:pPr>
        <w:ind w:left="1440" w:hanging="360"/>
      </w:pPr>
    </w:lvl>
    <w:lvl w:ilvl="2" w:tplc="FC2226A0">
      <w:start w:val="1"/>
      <w:numFmt w:val="lowerRoman"/>
      <w:lvlText w:val="%3."/>
      <w:lvlJc w:val="right"/>
      <w:pPr>
        <w:ind w:left="2160" w:hanging="180"/>
      </w:pPr>
    </w:lvl>
    <w:lvl w:ilvl="3" w:tplc="324E48FE">
      <w:start w:val="1"/>
      <w:numFmt w:val="decimal"/>
      <w:lvlText w:val="%4."/>
      <w:lvlJc w:val="left"/>
      <w:pPr>
        <w:ind w:left="2880" w:hanging="360"/>
      </w:pPr>
    </w:lvl>
    <w:lvl w:ilvl="4" w:tplc="C3342C56">
      <w:start w:val="1"/>
      <w:numFmt w:val="lowerLetter"/>
      <w:lvlText w:val="%5."/>
      <w:lvlJc w:val="left"/>
      <w:pPr>
        <w:ind w:left="3600" w:hanging="360"/>
      </w:pPr>
    </w:lvl>
    <w:lvl w:ilvl="5" w:tplc="57304870">
      <w:start w:val="1"/>
      <w:numFmt w:val="lowerRoman"/>
      <w:lvlText w:val="%6."/>
      <w:lvlJc w:val="right"/>
      <w:pPr>
        <w:ind w:left="4320" w:hanging="180"/>
      </w:pPr>
    </w:lvl>
    <w:lvl w:ilvl="6" w:tplc="7B525D64">
      <w:start w:val="1"/>
      <w:numFmt w:val="decimal"/>
      <w:lvlText w:val="%7."/>
      <w:lvlJc w:val="left"/>
      <w:pPr>
        <w:ind w:left="5040" w:hanging="360"/>
      </w:pPr>
    </w:lvl>
    <w:lvl w:ilvl="7" w:tplc="389C00FE">
      <w:start w:val="1"/>
      <w:numFmt w:val="lowerLetter"/>
      <w:lvlText w:val="%8."/>
      <w:lvlJc w:val="left"/>
      <w:pPr>
        <w:ind w:left="5760" w:hanging="360"/>
      </w:pPr>
    </w:lvl>
    <w:lvl w:ilvl="8" w:tplc="5476C12C">
      <w:start w:val="1"/>
      <w:numFmt w:val="lowerRoman"/>
      <w:lvlText w:val="%9."/>
      <w:lvlJc w:val="right"/>
      <w:pPr>
        <w:ind w:left="6480" w:hanging="180"/>
      </w:pPr>
    </w:lvl>
  </w:abstractNum>
  <w:abstractNum w:abstractNumId="22" w15:restartNumberingAfterBreak="0">
    <w:nsid w:val="377F46C3"/>
    <w:multiLevelType w:val="hybridMultilevel"/>
    <w:tmpl w:val="EA3CC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C486B"/>
    <w:multiLevelType w:val="hybridMultilevel"/>
    <w:tmpl w:val="16844678"/>
    <w:lvl w:ilvl="0" w:tplc="0409000F">
      <w:start w:val="1"/>
      <w:numFmt w:val="decimal"/>
      <w:lvlText w:val="%1."/>
      <w:lvlJc w:val="left"/>
      <w:pPr>
        <w:tabs>
          <w:tab w:val="num" w:pos="720"/>
        </w:tabs>
        <w:ind w:left="720" w:hanging="360"/>
      </w:pPr>
      <w:rPr>
        <w:rFonts w:hint="default"/>
      </w:rPr>
    </w:lvl>
    <w:lvl w:ilvl="1" w:tplc="BCA4742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FE6FF2"/>
    <w:multiLevelType w:val="hybridMultilevel"/>
    <w:tmpl w:val="DA3A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C06E9"/>
    <w:multiLevelType w:val="hybridMultilevel"/>
    <w:tmpl w:val="A8C2B8DA"/>
    <w:lvl w:ilvl="0" w:tplc="F60CB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F251B"/>
    <w:multiLevelType w:val="hybridMultilevel"/>
    <w:tmpl w:val="60589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90281"/>
    <w:multiLevelType w:val="hybridMultilevel"/>
    <w:tmpl w:val="728CD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31C494B"/>
    <w:multiLevelType w:val="hybridMultilevel"/>
    <w:tmpl w:val="64D4905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715E3D"/>
    <w:multiLevelType w:val="hybridMultilevel"/>
    <w:tmpl w:val="26AE355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BC06D2"/>
    <w:multiLevelType w:val="hybridMultilevel"/>
    <w:tmpl w:val="0590B2BE"/>
    <w:lvl w:ilvl="0" w:tplc="F60CB02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4D7BD2"/>
    <w:multiLevelType w:val="hybridMultilevel"/>
    <w:tmpl w:val="B1549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E2F22AF"/>
    <w:multiLevelType w:val="hybridMultilevel"/>
    <w:tmpl w:val="9824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5D59E5"/>
    <w:multiLevelType w:val="hybridMultilevel"/>
    <w:tmpl w:val="DA569CD4"/>
    <w:lvl w:ilvl="0" w:tplc="F60CB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20B40"/>
    <w:multiLevelType w:val="hybridMultilevel"/>
    <w:tmpl w:val="918A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69A2AC3"/>
    <w:multiLevelType w:val="hybridMultilevel"/>
    <w:tmpl w:val="8F86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6FC4C6A"/>
    <w:multiLevelType w:val="hybridMultilevel"/>
    <w:tmpl w:val="A8F07C88"/>
    <w:lvl w:ilvl="0" w:tplc="B3AE9D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0F7E53"/>
    <w:multiLevelType w:val="hybridMultilevel"/>
    <w:tmpl w:val="0E00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107632"/>
    <w:multiLevelType w:val="hybridMultilevel"/>
    <w:tmpl w:val="4196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C223D5"/>
    <w:multiLevelType w:val="hybridMultilevel"/>
    <w:tmpl w:val="D70EC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0" w15:restartNumberingAfterBreak="0">
    <w:nsid w:val="60143EE5"/>
    <w:multiLevelType w:val="hybridMultilevel"/>
    <w:tmpl w:val="C5D28304"/>
    <w:lvl w:ilvl="0" w:tplc="8E6EA7FA">
      <w:start w:val="1"/>
      <w:numFmt w:val="bullet"/>
      <w:lvlText w:val=""/>
      <w:lvlJc w:val="left"/>
      <w:pPr>
        <w:ind w:left="720" w:hanging="360"/>
      </w:pPr>
      <w:rPr>
        <w:rFonts w:ascii="Symbol" w:hAnsi="Symbol" w:hint="default"/>
      </w:rPr>
    </w:lvl>
    <w:lvl w:ilvl="1" w:tplc="BF7CB386">
      <w:start w:val="1"/>
      <w:numFmt w:val="bullet"/>
      <w:lvlText w:val="o"/>
      <w:lvlJc w:val="left"/>
      <w:pPr>
        <w:ind w:left="1440" w:hanging="360"/>
      </w:pPr>
      <w:rPr>
        <w:rFonts w:ascii="Courier New" w:hAnsi="Courier New" w:hint="default"/>
      </w:rPr>
    </w:lvl>
    <w:lvl w:ilvl="2" w:tplc="9A2AC354">
      <w:start w:val="1"/>
      <w:numFmt w:val="bullet"/>
      <w:lvlText w:val=""/>
      <w:lvlJc w:val="left"/>
      <w:pPr>
        <w:ind w:left="2160" w:hanging="360"/>
      </w:pPr>
      <w:rPr>
        <w:rFonts w:ascii="Wingdings" w:hAnsi="Wingdings" w:hint="default"/>
      </w:rPr>
    </w:lvl>
    <w:lvl w:ilvl="3" w:tplc="0A969FF4">
      <w:start w:val="1"/>
      <w:numFmt w:val="bullet"/>
      <w:lvlText w:val=""/>
      <w:lvlJc w:val="left"/>
      <w:pPr>
        <w:ind w:left="2880" w:hanging="360"/>
      </w:pPr>
      <w:rPr>
        <w:rFonts w:ascii="Symbol" w:hAnsi="Symbol" w:hint="default"/>
      </w:rPr>
    </w:lvl>
    <w:lvl w:ilvl="4" w:tplc="CD327D08">
      <w:start w:val="1"/>
      <w:numFmt w:val="bullet"/>
      <w:lvlText w:val="o"/>
      <w:lvlJc w:val="left"/>
      <w:pPr>
        <w:ind w:left="3600" w:hanging="360"/>
      </w:pPr>
      <w:rPr>
        <w:rFonts w:ascii="Courier New" w:hAnsi="Courier New" w:hint="default"/>
      </w:rPr>
    </w:lvl>
    <w:lvl w:ilvl="5" w:tplc="1AE08AE8">
      <w:start w:val="1"/>
      <w:numFmt w:val="bullet"/>
      <w:lvlText w:val=""/>
      <w:lvlJc w:val="left"/>
      <w:pPr>
        <w:ind w:left="4320" w:hanging="360"/>
      </w:pPr>
      <w:rPr>
        <w:rFonts w:ascii="Wingdings" w:hAnsi="Wingdings" w:hint="default"/>
      </w:rPr>
    </w:lvl>
    <w:lvl w:ilvl="6" w:tplc="46662FC8">
      <w:start w:val="1"/>
      <w:numFmt w:val="bullet"/>
      <w:lvlText w:val=""/>
      <w:lvlJc w:val="left"/>
      <w:pPr>
        <w:ind w:left="5040" w:hanging="360"/>
      </w:pPr>
      <w:rPr>
        <w:rFonts w:ascii="Symbol" w:hAnsi="Symbol" w:hint="default"/>
      </w:rPr>
    </w:lvl>
    <w:lvl w:ilvl="7" w:tplc="6EBA7068">
      <w:start w:val="1"/>
      <w:numFmt w:val="bullet"/>
      <w:lvlText w:val="o"/>
      <w:lvlJc w:val="left"/>
      <w:pPr>
        <w:ind w:left="5760" w:hanging="360"/>
      </w:pPr>
      <w:rPr>
        <w:rFonts w:ascii="Courier New" w:hAnsi="Courier New" w:hint="default"/>
      </w:rPr>
    </w:lvl>
    <w:lvl w:ilvl="8" w:tplc="D38AF730">
      <w:start w:val="1"/>
      <w:numFmt w:val="bullet"/>
      <w:lvlText w:val=""/>
      <w:lvlJc w:val="left"/>
      <w:pPr>
        <w:ind w:left="6480" w:hanging="360"/>
      </w:pPr>
      <w:rPr>
        <w:rFonts w:ascii="Wingdings" w:hAnsi="Wingdings" w:hint="default"/>
      </w:rPr>
    </w:lvl>
  </w:abstractNum>
  <w:abstractNum w:abstractNumId="41" w15:restartNumberingAfterBreak="0">
    <w:nsid w:val="6237316C"/>
    <w:multiLevelType w:val="hybridMultilevel"/>
    <w:tmpl w:val="875A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6E686E"/>
    <w:multiLevelType w:val="hybridMultilevel"/>
    <w:tmpl w:val="3B3A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094FA2"/>
    <w:multiLevelType w:val="hybridMultilevel"/>
    <w:tmpl w:val="78AE3FD8"/>
    <w:lvl w:ilvl="0" w:tplc="F60CB02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53751A"/>
    <w:multiLevelType w:val="hybridMultilevel"/>
    <w:tmpl w:val="98B24B1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FC2ECE"/>
    <w:multiLevelType w:val="hybridMultilevel"/>
    <w:tmpl w:val="9D10E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C89008D"/>
    <w:multiLevelType w:val="hybridMultilevel"/>
    <w:tmpl w:val="AB208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FE0405A"/>
    <w:multiLevelType w:val="hybridMultilevel"/>
    <w:tmpl w:val="EC6A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17633B"/>
    <w:multiLevelType w:val="hybridMultilevel"/>
    <w:tmpl w:val="C50617CE"/>
    <w:lvl w:ilvl="0" w:tplc="BD16A278">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A81A4F"/>
    <w:multiLevelType w:val="hybridMultilevel"/>
    <w:tmpl w:val="F7F4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2D2209"/>
    <w:multiLevelType w:val="hybridMultilevel"/>
    <w:tmpl w:val="E0EC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FD387C"/>
    <w:multiLevelType w:val="hybridMultilevel"/>
    <w:tmpl w:val="EFC881B6"/>
    <w:lvl w:ilvl="0" w:tplc="F60CB02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B23085"/>
    <w:multiLevelType w:val="hybridMultilevel"/>
    <w:tmpl w:val="398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56315F"/>
    <w:multiLevelType w:val="hybridMultilevel"/>
    <w:tmpl w:val="98240B10"/>
    <w:lvl w:ilvl="0" w:tplc="F60CB02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9707C1"/>
    <w:multiLevelType w:val="hybridMultilevel"/>
    <w:tmpl w:val="29947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BD0C8C"/>
    <w:multiLevelType w:val="hybridMultilevel"/>
    <w:tmpl w:val="ED2A03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7271855">
    <w:abstractNumId w:val="21"/>
  </w:num>
  <w:num w:numId="2" w16cid:durableId="877204040">
    <w:abstractNumId w:val="7"/>
  </w:num>
  <w:num w:numId="3" w16cid:durableId="123355845">
    <w:abstractNumId w:val="40"/>
  </w:num>
  <w:num w:numId="4" w16cid:durableId="1070081325">
    <w:abstractNumId w:val="18"/>
  </w:num>
  <w:num w:numId="5" w16cid:durableId="883176977">
    <w:abstractNumId w:val="28"/>
  </w:num>
  <w:num w:numId="6" w16cid:durableId="1751655413">
    <w:abstractNumId w:val="16"/>
  </w:num>
  <w:num w:numId="7" w16cid:durableId="1078601920">
    <w:abstractNumId w:val="22"/>
  </w:num>
  <w:num w:numId="8" w16cid:durableId="1883713263">
    <w:abstractNumId w:val="9"/>
  </w:num>
  <w:num w:numId="9" w16cid:durableId="1829399441">
    <w:abstractNumId w:val="6"/>
  </w:num>
  <w:num w:numId="10" w16cid:durableId="769853019">
    <w:abstractNumId w:val="53"/>
  </w:num>
  <w:num w:numId="11" w16cid:durableId="1718166544">
    <w:abstractNumId w:val="51"/>
  </w:num>
  <w:num w:numId="12" w16cid:durableId="1841892207">
    <w:abstractNumId w:val="29"/>
  </w:num>
  <w:num w:numId="13" w16cid:durableId="851535436">
    <w:abstractNumId w:val="25"/>
  </w:num>
  <w:num w:numId="14" w16cid:durableId="161897102">
    <w:abstractNumId w:val="12"/>
  </w:num>
  <w:num w:numId="15" w16cid:durableId="216169623">
    <w:abstractNumId w:val="33"/>
  </w:num>
  <w:num w:numId="16" w16cid:durableId="1446925357">
    <w:abstractNumId w:val="26"/>
  </w:num>
  <w:num w:numId="17" w16cid:durableId="811212752">
    <w:abstractNumId w:val="36"/>
  </w:num>
  <w:num w:numId="18" w16cid:durableId="379135667">
    <w:abstractNumId w:val="43"/>
  </w:num>
  <w:num w:numId="19" w16cid:durableId="733620010">
    <w:abstractNumId w:val="30"/>
  </w:num>
  <w:num w:numId="20" w16cid:durableId="1205480728">
    <w:abstractNumId w:val="23"/>
  </w:num>
  <w:num w:numId="21" w16cid:durableId="334768499">
    <w:abstractNumId w:val="8"/>
  </w:num>
  <w:num w:numId="22" w16cid:durableId="2011904833">
    <w:abstractNumId w:val="24"/>
  </w:num>
  <w:num w:numId="23" w16cid:durableId="31730870">
    <w:abstractNumId w:val="1"/>
  </w:num>
  <w:num w:numId="24" w16cid:durableId="1556502884">
    <w:abstractNumId w:val="5"/>
  </w:num>
  <w:num w:numId="25" w16cid:durableId="568610436">
    <w:abstractNumId w:val="15"/>
  </w:num>
  <w:num w:numId="26" w16cid:durableId="1963031429">
    <w:abstractNumId w:val="13"/>
  </w:num>
  <w:num w:numId="27" w16cid:durableId="925462740">
    <w:abstractNumId w:val="50"/>
  </w:num>
  <w:num w:numId="28" w16cid:durableId="529727866">
    <w:abstractNumId w:val="3"/>
  </w:num>
  <w:num w:numId="29" w16cid:durableId="764614697">
    <w:abstractNumId w:val="44"/>
  </w:num>
  <w:num w:numId="30" w16cid:durableId="149829504">
    <w:abstractNumId w:val="41"/>
  </w:num>
  <w:num w:numId="31" w16cid:durableId="381758645">
    <w:abstractNumId w:val="52"/>
  </w:num>
  <w:num w:numId="32" w16cid:durableId="337930174">
    <w:abstractNumId w:val="2"/>
  </w:num>
  <w:num w:numId="33" w16cid:durableId="5146611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1555325">
    <w:abstractNumId w:val="54"/>
  </w:num>
  <w:num w:numId="35" w16cid:durableId="10508813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7088537">
    <w:abstractNumId w:val="38"/>
  </w:num>
  <w:num w:numId="37" w16cid:durableId="95906076">
    <w:abstractNumId w:val="20"/>
  </w:num>
  <w:num w:numId="38" w16cid:durableId="548763237">
    <w:abstractNumId w:val="11"/>
  </w:num>
  <w:num w:numId="39" w16cid:durableId="1017460563">
    <w:abstractNumId w:val="48"/>
  </w:num>
  <w:num w:numId="40" w16cid:durableId="1787381571">
    <w:abstractNumId w:val="35"/>
  </w:num>
  <w:num w:numId="41" w16cid:durableId="812258203">
    <w:abstractNumId w:val="34"/>
  </w:num>
  <w:num w:numId="42" w16cid:durableId="1400251326">
    <w:abstractNumId w:val="17"/>
  </w:num>
  <w:num w:numId="43" w16cid:durableId="2012178171">
    <w:abstractNumId w:val="46"/>
  </w:num>
  <w:num w:numId="44" w16cid:durableId="558371329">
    <w:abstractNumId w:val="42"/>
  </w:num>
  <w:num w:numId="45" w16cid:durableId="376270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140366">
    <w:abstractNumId w:val="55"/>
  </w:num>
  <w:num w:numId="47" w16cid:durableId="330987319">
    <w:abstractNumId w:val="39"/>
  </w:num>
  <w:num w:numId="48" w16cid:durableId="951010988">
    <w:abstractNumId w:val="45"/>
  </w:num>
  <w:num w:numId="49" w16cid:durableId="940988806">
    <w:abstractNumId w:val="0"/>
  </w:num>
  <w:num w:numId="50" w16cid:durableId="1144152744">
    <w:abstractNumId w:val="14"/>
  </w:num>
  <w:num w:numId="51" w16cid:durableId="1567648324">
    <w:abstractNumId w:val="4"/>
  </w:num>
  <w:num w:numId="52" w16cid:durableId="952060190">
    <w:abstractNumId w:val="32"/>
  </w:num>
  <w:num w:numId="53" w16cid:durableId="1359039602">
    <w:abstractNumId w:val="47"/>
  </w:num>
  <w:num w:numId="54" w16cid:durableId="384646585">
    <w:abstractNumId w:val="10"/>
  </w:num>
  <w:num w:numId="55" w16cid:durableId="1681809437">
    <w:abstractNumId w:val="49"/>
  </w:num>
  <w:num w:numId="56" w16cid:durableId="423382619">
    <w:abstractNumId w:val="19"/>
  </w:num>
  <w:num w:numId="57" w16cid:durableId="12517005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2F"/>
    <w:rsid w:val="00001026"/>
    <w:rsid w:val="00004D11"/>
    <w:rsid w:val="00005CBF"/>
    <w:rsid w:val="00006429"/>
    <w:rsid w:val="00007E7C"/>
    <w:rsid w:val="0001041B"/>
    <w:rsid w:val="00015C34"/>
    <w:rsid w:val="00016099"/>
    <w:rsid w:val="000165D8"/>
    <w:rsid w:val="00022619"/>
    <w:rsid w:val="00022FAC"/>
    <w:rsid w:val="00024C45"/>
    <w:rsid w:val="00026B7D"/>
    <w:rsid w:val="00026CAE"/>
    <w:rsid w:val="0003067A"/>
    <w:rsid w:val="0003349B"/>
    <w:rsid w:val="00036955"/>
    <w:rsid w:val="00046D12"/>
    <w:rsid w:val="000475DF"/>
    <w:rsid w:val="00047C60"/>
    <w:rsid w:val="00066D3B"/>
    <w:rsid w:val="00067CF0"/>
    <w:rsid w:val="000706A7"/>
    <w:rsid w:val="00071BB3"/>
    <w:rsid w:val="0007316B"/>
    <w:rsid w:val="00073AC9"/>
    <w:rsid w:val="0008454A"/>
    <w:rsid w:val="00084BF7"/>
    <w:rsid w:val="00092798"/>
    <w:rsid w:val="00095847"/>
    <w:rsid w:val="00095C49"/>
    <w:rsid w:val="00096113"/>
    <w:rsid w:val="000A20CA"/>
    <w:rsid w:val="000A70C9"/>
    <w:rsid w:val="000C0058"/>
    <w:rsid w:val="000C458F"/>
    <w:rsid w:val="000C45AE"/>
    <w:rsid w:val="000C4D94"/>
    <w:rsid w:val="000D66A0"/>
    <w:rsid w:val="000F06A3"/>
    <w:rsid w:val="000F1CBF"/>
    <w:rsid w:val="000F40B0"/>
    <w:rsid w:val="000F4759"/>
    <w:rsid w:val="000F6C89"/>
    <w:rsid w:val="00106957"/>
    <w:rsid w:val="00107098"/>
    <w:rsid w:val="00110067"/>
    <w:rsid w:val="001122B4"/>
    <w:rsid w:val="001147C2"/>
    <w:rsid w:val="0012115A"/>
    <w:rsid w:val="001227BE"/>
    <w:rsid w:val="00123819"/>
    <w:rsid w:val="00124DA5"/>
    <w:rsid w:val="00127D45"/>
    <w:rsid w:val="00142F24"/>
    <w:rsid w:val="00144BFC"/>
    <w:rsid w:val="00145DB5"/>
    <w:rsid w:val="001554E5"/>
    <w:rsid w:val="001561E9"/>
    <w:rsid w:val="00156CE7"/>
    <w:rsid w:val="001577E6"/>
    <w:rsid w:val="00161DC2"/>
    <w:rsid w:val="00171572"/>
    <w:rsid w:val="001740BF"/>
    <w:rsid w:val="00183CB1"/>
    <w:rsid w:val="00192F9A"/>
    <w:rsid w:val="00194FCB"/>
    <w:rsid w:val="001A3088"/>
    <w:rsid w:val="001A4FC0"/>
    <w:rsid w:val="001A71E8"/>
    <w:rsid w:val="001A7911"/>
    <w:rsid w:val="001A79DB"/>
    <w:rsid w:val="001C04E9"/>
    <w:rsid w:val="001C1022"/>
    <w:rsid w:val="001C3E1D"/>
    <w:rsid w:val="001C71DF"/>
    <w:rsid w:val="001D0727"/>
    <w:rsid w:val="001D0CCE"/>
    <w:rsid w:val="001D0FBA"/>
    <w:rsid w:val="001D1BBD"/>
    <w:rsid w:val="001D2153"/>
    <w:rsid w:val="001D27A5"/>
    <w:rsid w:val="001D5000"/>
    <w:rsid w:val="001D54A5"/>
    <w:rsid w:val="001D6A4C"/>
    <w:rsid w:val="001E649B"/>
    <w:rsid w:val="001F27D9"/>
    <w:rsid w:val="001F5B81"/>
    <w:rsid w:val="001F7D83"/>
    <w:rsid w:val="00201737"/>
    <w:rsid w:val="00203CD8"/>
    <w:rsid w:val="0020648A"/>
    <w:rsid w:val="00207729"/>
    <w:rsid w:val="0021034B"/>
    <w:rsid w:val="00214772"/>
    <w:rsid w:val="00214FB2"/>
    <w:rsid w:val="002209E8"/>
    <w:rsid w:val="0022356E"/>
    <w:rsid w:val="002239C2"/>
    <w:rsid w:val="002256E5"/>
    <w:rsid w:val="00227393"/>
    <w:rsid w:val="0023337B"/>
    <w:rsid w:val="002336C7"/>
    <w:rsid w:val="0023429D"/>
    <w:rsid w:val="0023453A"/>
    <w:rsid w:val="00240154"/>
    <w:rsid w:val="0024027B"/>
    <w:rsid w:val="002415D9"/>
    <w:rsid w:val="00245EDA"/>
    <w:rsid w:val="002464CF"/>
    <w:rsid w:val="00251954"/>
    <w:rsid w:val="00254322"/>
    <w:rsid w:val="002570E2"/>
    <w:rsid w:val="002606E3"/>
    <w:rsid w:val="00260896"/>
    <w:rsid w:val="00263908"/>
    <w:rsid w:val="002741B1"/>
    <w:rsid w:val="002800E5"/>
    <w:rsid w:val="00280C47"/>
    <w:rsid w:val="00281F77"/>
    <w:rsid w:val="0028673C"/>
    <w:rsid w:val="00286C95"/>
    <w:rsid w:val="00287BB6"/>
    <w:rsid w:val="002903F2"/>
    <w:rsid w:val="00295525"/>
    <w:rsid w:val="002A1155"/>
    <w:rsid w:val="002A14AB"/>
    <w:rsid w:val="002A205E"/>
    <w:rsid w:val="002A33C6"/>
    <w:rsid w:val="002B14B7"/>
    <w:rsid w:val="002B1C06"/>
    <w:rsid w:val="002B2CCE"/>
    <w:rsid w:val="002B386B"/>
    <w:rsid w:val="002B5359"/>
    <w:rsid w:val="002B6D2C"/>
    <w:rsid w:val="002B7786"/>
    <w:rsid w:val="002C0FD8"/>
    <w:rsid w:val="002C1034"/>
    <w:rsid w:val="002C3F94"/>
    <w:rsid w:val="002C706F"/>
    <w:rsid w:val="002D4DC7"/>
    <w:rsid w:val="002E0DBD"/>
    <w:rsid w:val="002E4642"/>
    <w:rsid w:val="002F40C9"/>
    <w:rsid w:val="003021E0"/>
    <w:rsid w:val="00305287"/>
    <w:rsid w:val="003059A2"/>
    <w:rsid w:val="00311EA4"/>
    <w:rsid w:val="003155CA"/>
    <w:rsid w:val="00315625"/>
    <w:rsid w:val="0031633F"/>
    <w:rsid w:val="0031635D"/>
    <w:rsid w:val="00323C7F"/>
    <w:rsid w:val="00331664"/>
    <w:rsid w:val="00335481"/>
    <w:rsid w:val="00345334"/>
    <w:rsid w:val="00347B9E"/>
    <w:rsid w:val="0035462A"/>
    <w:rsid w:val="003557C7"/>
    <w:rsid w:val="00360C8F"/>
    <w:rsid w:val="0036248B"/>
    <w:rsid w:val="00362FF0"/>
    <w:rsid w:val="00374FCD"/>
    <w:rsid w:val="0037625B"/>
    <w:rsid w:val="003763E2"/>
    <w:rsid w:val="003A1F0A"/>
    <w:rsid w:val="003B4FC3"/>
    <w:rsid w:val="003B7552"/>
    <w:rsid w:val="003C4137"/>
    <w:rsid w:val="003E19AF"/>
    <w:rsid w:val="003E6F8F"/>
    <w:rsid w:val="003E74A9"/>
    <w:rsid w:val="003F0E38"/>
    <w:rsid w:val="003F1ECD"/>
    <w:rsid w:val="003F6476"/>
    <w:rsid w:val="00403F08"/>
    <w:rsid w:val="0042138B"/>
    <w:rsid w:val="00421505"/>
    <w:rsid w:val="004264F8"/>
    <w:rsid w:val="00437125"/>
    <w:rsid w:val="0044400F"/>
    <w:rsid w:val="004469C3"/>
    <w:rsid w:val="00451B10"/>
    <w:rsid w:val="004533FC"/>
    <w:rsid w:val="00453D09"/>
    <w:rsid w:val="00455869"/>
    <w:rsid w:val="004564D8"/>
    <w:rsid w:val="00460BD8"/>
    <w:rsid w:val="0046138F"/>
    <w:rsid w:val="00467E29"/>
    <w:rsid w:val="0047399C"/>
    <w:rsid w:val="00473ECE"/>
    <w:rsid w:val="00483B18"/>
    <w:rsid w:val="00484A32"/>
    <w:rsid w:val="004879F1"/>
    <w:rsid w:val="0049315F"/>
    <w:rsid w:val="00493F24"/>
    <w:rsid w:val="004976E8"/>
    <w:rsid w:val="004A3548"/>
    <w:rsid w:val="004A5C91"/>
    <w:rsid w:val="004A696F"/>
    <w:rsid w:val="004A7214"/>
    <w:rsid w:val="004B0E4B"/>
    <w:rsid w:val="004B52A9"/>
    <w:rsid w:val="004C62FF"/>
    <w:rsid w:val="004C779A"/>
    <w:rsid w:val="004D1D72"/>
    <w:rsid w:val="004D2CF8"/>
    <w:rsid w:val="004D2F0C"/>
    <w:rsid w:val="004D6403"/>
    <w:rsid w:val="004D7B12"/>
    <w:rsid w:val="004E1C96"/>
    <w:rsid w:val="004E2631"/>
    <w:rsid w:val="004E28E1"/>
    <w:rsid w:val="004F1A76"/>
    <w:rsid w:val="004F4A9E"/>
    <w:rsid w:val="00506709"/>
    <w:rsid w:val="00506976"/>
    <w:rsid w:val="00507688"/>
    <w:rsid w:val="00507BC2"/>
    <w:rsid w:val="005128BC"/>
    <w:rsid w:val="0051298B"/>
    <w:rsid w:val="00515D59"/>
    <w:rsid w:val="005169D7"/>
    <w:rsid w:val="00521125"/>
    <w:rsid w:val="00522039"/>
    <w:rsid w:val="00523A52"/>
    <w:rsid w:val="00526F4C"/>
    <w:rsid w:val="00526F74"/>
    <w:rsid w:val="00527CAA"/>
    <w:rsid w:val="00527F19"/>
    <w:rsid w:val="00530BF5"/>
    <w:rsid w:val="005330CC"/>
    <w:rsid w:val="00535770"/>
    <w:rsid w:val="00535A6F"/>
    <w:rsid w:val="005401A3"/>
    <w:rsid w:val="005414C7"/>
    <w:rsid w:val="00551AC3"/>
    <w:rsid w:val="005573AA"/>
    <w:rsid w:val="00557A8E"/>
    <w:rsid w:val="00564A63"/>
    <w:rsid w:val="00565851"/>
    <w:rsid w:val="005707B0"/>
    <w:rsid w:val="005721F2"/>
    <w:rsid w:val="005751C9"/>
    <w:rsid w:val="00575588"/>
    <w:rsid w:val="00575A98"/>
    <w:rsid w:val="00580EC7"/>
    <w:rsid w:val="0058118C"/>
    <w:rsid w:val="00584657"/>
    <w:rsid w:val="00584EEE"/>
    <w:rsid w:val="0058577C"/>
    <w:rsid w:val="005912B7"/>
    <w:rsid w:val="005953AD"/>
    <w:rsid w:val="0059581F"/>
    <w:rsid w:val="0059706A"/>
    <w:rsid w:val="005A0510"/>
    <w:rsid w:val="005A3816"/>
    <w:rsid w:val="005A3C0B"/>
    <w:rsid w:val="005A690D"/>
    <w:rsid w:val="005B7E68"/>
    <w:rsid w:val="005C6FC5"/>
    <w:rsid w:val="005D0389"/>
    <w:rsid w:val="005F34B2"/>
    <w:rsid w:val="005F7192"/>
    <w:rsid w:val="0060190B"/>
    <w:rsid w:val="00603C48"/>
    <w:rsid w:val="00611D7D"/>
    <w:rsid w:val="00613D5E"/>
    <w:rsid w:val="00623FBD"/>
    <w:rsid w:val="006243DA"/>
    <w:rsid w:val="00625B06"/>
    <w:rsid w:val="00630551"/>
    <w:rsid w:val="00631AAC"/>
    <w:rsid w:val="00633727"/>
    <w:rsid w:val="00634C2E"/>
    <w:rsid w:val="00635E86"/>
    <w:rsid w:val="00637226"/>
    <w:rsid w:val="006454F7"/>
    <w:rsid w:val="00650855"/>
    <w:rsid w:val="006559AA"/>
    <w:rsid w:val="00657AF4"/>
    <w:rsid w:val="00663F13"/>
    <w:rsid w:val="006665D0"/>
    <w:rsid w:val="00673662"/>
    <w:rsid w:val="00674AF4"/>
    <w:rsid w:val="006826B7"/>
    <w:rsid w:val="00683DB9"/>
    <w:rsid w:val="006937DA"/>
    <w:rsid w:val="006946A7"/>
    <w:rsid w:val="00696937"/>
    <w:rsid w:val="0069699B"/>
    <w:rsid w:val="00697EF8"/>
    <w:rsid w:val="006A06CD"/>
    <w:rsid w:val="006A208B"/>
    <w:rsid w:val="006A4CAA"/>
    <w:rsid w:val="006C0F85"/>
    <w:rsid w:val="006C4E64"/>
    <w:rsid w:val="006D4064"/>
    <w:rsid w:val="006E3B6B"/>
    <w:rsid w:val="006E5218"/>
    <w:rsid w:val="006E759F"/>
    <w:rsid w:val="006E7AEC"/>
    <w:rsid w:val="006F7FB8"/>
    <w:rsid w:val="0070234B"/>
    <w:rsid w:val="00703436"/>
    <w:rsid w:val="00705124"/>
    <w:rsid w:val="00713C51"/>
    <w:rsid w:val="00714C68"/>
    <w:rsid w:val="00715563"/>
    <w:rsid w:val="00720BE3"/>
    <w:rsid w:val="00726682"/>
    <w:rsid w:val="00726CFE"/>
    <w:rsid w:val="0073175B"/>
    <w:rsid w:val="0073242F"/>
    <w:rsid w:val="00735285"/>
    <w:rsid w:val="0073558A"/>
    <w:rsid w:val="00742EA8"/>
    <w:rsid w:val="007466F3"/>
    <w:rsid w:val="00752DE6"/>
    <w:rsid w:val="007558CF"/>
    <w:rsid w:val="00757451"/>
    <w:rsid w:val="00762132"/>
    <w:rsid w:val="00762B92"/>
    <w:rsid w:val="0076679B"/>
    <w:rsid w:val="007721BC"/>
    <w:rsid w:val="00776688"/>
    <w:rsid w:val="0077703F"/>
    <w:rsid w:val="00777FE1"/>
    <w:rsid w:val="0078323E"/>
    <w:rsid w:val="00784794"/>
    <w:rsid w:val="0078526F"/>
    <w:rsid w:val="00792972"/>
    <w:rsid w:val="00794917"/>
    <w:rsid w:val="00795B8C"/>
    <w:rsid w:val="007A0D39"/>
    <w:rsid w:val="007A12FF"/>
    <w:rsid w:val="007A2EC1"/>
    <w:rsid w:val="007A2EE3"/>
    <w:rsid w:val="007A456E"/>
    <w:rsid w:val="007B1351"/>
    <w:rsid w:val="007B20D5"/>
    <w:rsid w:val="007B2D76"/>
    <w:rsid w:val="007B396C"/>
    <w:rsid w:val="007C1DEC"/>
    <w:rsid w:val="007D3718"/>
    <w:rsid w:val="007D616A"/>
    <w:rsid w:val="007D7009"/>
    <w:rsid w:val="007E74E2"/>
    <w:rsid w:val="007F57EC"/>
    <w:rsid w:val="007F5DEE"/>
    <w:rsid w:val="007F67BE"/>
    <w:rsid w:val="008041DD"/>
    <w:rsid w:val="00804419"/>
    <w:rsid w:val="00805525"/>
    <w:rsid w:val="00807E69"/>
    <w:rsid w:val="00812AD2"/>
    <w:rsid w:val="00814397"/>
    <w:rsid w:val="008163D1"/>
    <w:rsid w:val="00816412"/>
    <w:rsid w:val="00830205"/>
    <w:rsid w:val="00830D57"/>
    <w:rsid w:val="00834C2C"/>
    <w:rsid w:val="00835FB7"/>
    <w:rsid w:val="0084068E"/>
    <w:rsid w:val="008418C0"/>
    <w:rsid w:val="0084434C"/>
    <w:rsid w:val="00844BB6"/>
    <w:rsid w:val="008517EF"/>
    <w:rsid w:val="0085635B"/>
    <w:rsid w:val="00857814"/>
    <w:rsid w:val="008604D2"/>
    <w:rsid w:val="00861E51"/>
    <w:rsid w:val="00880CE4"/>
    <w:rsid w:val="00884CF3"/>
    <w:rsid w:val="00886786"/>
    <w:rsid w:val="00890D69"/>
    <w:rsid w:val="008926AE"/>
    <w:rsid w:val="00896E1B"/>
    <w:rsid w:val="008A2762"/>
    <w:rsid w:val="008A4F22"/>
    <w:rsid w:val="008A7852"/>
    <w:rsid w:val="008B296D"/>
    <w:rsid w:val="008B353A"/>
    <w:rsid w:val="008B5368"/>
    <w:rsid w:val="008B5510"/>
    <w:rsid w:val="008C066B"/>
    <w:rsid w:val="008C0988"/>
    <w:rsid w:val="008C1284"/>
    <w:rsid w:val="008C232D"/>
    <w:rsid w:val="008C605B"/>
    <w:rsid w:val="008C6566"/>
    <w:rsid w:val="008C6B0F"/>
    <w:rsid w:val="008D2579"/>
    <w:rsid w:val="008D2769"/>
    <w:rsid w:val="008D759D"/>
    <w:rsid w:val="008E6381"/>
    <w:rsid w:val="008F013E"/>
    <w:rsid w:val="008F2805"/>
    <w:rsid w:val="008F3D96"/>
    <w:rsid w:val="008F7F36"/>
    <w:rsid w:val="009023AE"/>
    <w:rsid w:val="00902D1C"/>
    <w:rsid w:val="00903C7E"/>
    <w:rsid w:val="00910882"/>
    <w:rsid w:val="0091142F"/>
    <w:rsid w:val="009159FC"/>
    <w:rsid w:val="00923BD6"/>
    <w:rsid w:val="009243EF"/>
    <w:rsid w:val="009338CE"/>
    <w:rsid w:val="009356D7"/>
    <w:rsid w:val="0093749B"/>
    <w:rsid w:val="00944794"/>
    <w:rsid w:val="00946958"/>
    <w:rsid w:val="00946B39"/>
    <w:rsid w:val="00951AD0"/>
    <w:rsid w:val="009532BC"/>
    <w:rsid w:val="00954641"/>
    <w:rsid w:val="0095702C"/>
    <w:rsid w:val="00957D45"/>
    <w:rsid w:val="009621E8"/>
    <w:rsid w:val="009703D6"/>
    <w:rsid w:val="0097192E"/>
    <w:rsid w:val="009720EB"/>
    <w:rsid w:val="00974A5E"/>
    <w:rsid w:val="009757B1"/>
    <w:rsid w:val="00982E9B"/>
    <w:rsid w:val="00987691"/>
    <w:rsid w:val="00990A6B"/>
    <w:rsid w:val="009913E5"/>
    <w:rsid w:val="0099267F"/>
    <w:rsid w:val="0099717B"/>
    <w:rsid w:val="009B506B"/>
    <w:rsid w:val="009B5D86"/>
    <w:rsid w:val="009C0D4D"/>
    <w:rsid w:val="009C4B6D"/>
    <w:rsid w:val="009D0888"/>
    <w:rsid w:val="009D24B2"/>
    <w:rsid w:val="009D34EB"/>
    <w:rsid w:val="009D407E"/>
    <w:rsid w:val="009D5762"/>
    <w:rsid w:val="009D6A41"/>
    <w:rsid w:val="009E07A4"/>
    <w:rsid w:val="009E36AC"/>
    <w:rsid w:val="009E5890"/>
    <w:rsid w:val="009E7D3F"/>
    <w:rsid w:val="009F32C8"/>
    <w:rsid w:val="009F6C18"/>
    <w:rsid w:val="009F7269"/>
    <w:rsid w:val="00A001A5"/>
    <w:rsid w:val="00A03304"/>
    <w:rsid w:val="00A05596"/>
    <w:rsid w:val="00A068E4"/>
    <w:rsid w:val="00A15FD1"/>
    <w:rsid w:val="00A2030D"/>
    <w:rsid w:val="00A20819"/>
    <w:rsid w:val="00A22452"/>
    <w:rsid w:val="00A257B4"/>
    <w:rsid w:val="00A318A3"/>
    <w:rsid w:val="00A33110"/>
    <w:rsid w:val="00A42DFB"/>
    <w:rsid w:val="00A50E0C"/>
    <w:rsid w:val="00A57105"/>
    <w:rsid w:val="00A65117"/>
    <w:rsid w:val="00A6793E"/>
    <w:rsid w:val="00A72D78"/>
    <w:rsid w:val="00A9219F"/>
    <w:rsid w:val="00AA3948"/>
    <w:rsid w:val="00AA689A"/>
    <w:rsid w:val="00AA7CF8"/>
    <w:rsid w:val="00AB0482"/>
    <w:rsid w:val="00AB1E85"/>
    <w:rsid w:val="00AB399D"/>
    <w:rsid w:val="00AC046F"/>
    <w:rsid w:val="00AC3575"/>
    <w:rsid w:val="00AC3E1B"/>
    <w:rsid w:val="00AD65E3"/>
    <w:rsid w:val="00AE1320"/>
    <w:rsid w:val="00AE3887"/>
    <w:rsid w:val="00AF1DFD"/>
    <w:rsid w:val="00AF2158"/>
    <w:rsid w:val="00AF21A5"/>
    <w:rsid w:val="00B03A82"/>
    <w:rsid w:val="00B04D21"/>
    <w:rsid w:val="00B05404"/>
    <w:rsid w:val="00B0627D"/>
    <w:rsid w:val="00B119A4"/>
    <w:rsid w:val="00B11E1C"/>
    <w:rsid w:val="00B140F8"/>
    <w:rsid w:val="00B15AD6"/>
    <w:rsid w:val="00B3057B"/>
    <w:rsid w:val="00B315B5"/>
    <w:rsid w:val="00B32024"/>
    <w:rsid w:val="00B33139"/>
    <w:rsid w:val="00B35B8A"/>
    <w:rsid w:val="00B45D39"/>
    <w:rsid w:val="00B46878"/>
    <w:rsid w:val="00B50A82"/>
    <w:rsid w:val="00B5324D"/>
    <w:rsid w:val="00B555EC"/>
    <w:rsid w:val="00B627DC"/>
    <w:rsid w:val="00B7278A"/>
    <w:rsid w:val="00B74D16"/>
    <w:rsid w:val="00B75ED8"/>
    <w:rsid w:val="00B82E0E"/>
    <w:rsid w:val="00B84AE8"/>
    <w:rsid w:val="00B87907"/>
    <w:rsid w:val="00B91B39"/>
    <w:rsid w:val="00B93501"/>
    <w:rsid w:val="00B95364"/>
    <w:rsid w:val="00BA046E"/>
    <w:rsid w:val="00BA06A0"/>
    <w:rsid w:val="00BA1882"/>
    <w:rsid w:val="00BB03A2"/>
    <w:rsid w:val="00BB0923"/>
    <w:rsid w:val="00BB5FF9"/>
    <w:rsid w:val="00BC0726"/>
    <w:rsid w:val="00BC1E3F"/>
    <w:rsid w:val="00BC1FBB"/>
    <w:rsid w:val="00BC348F"/>
    <w:rsid w:val="00BD10A2"/>
    <w:rsid w:val="00BD2956"/>
    <w:rsid w:val="00BD3154"/>
    <w:rsid w:val="00BD4395"/>
    <w:rsid w:val="00BD5C3C"/>
    <w:rsid w:val="00BD5DDC"/>
    <w:rsid w:val="00BD7441"/>
    <w:rsid w:val="00BD78A6"/>
    <w:rsid w:val="00BE36C7"/>
    <w:rsid w:val="00BE5CE8"/>
    <w:rsid w:val="00BE7EC2"/>
    <w:rsid w:val="00BF0934"/>
    <w:rsid w:val="00BF3E28"/>
    <w:rsid w:val="00BF5AB8"/>
    <w:rsid w:val="00C02C63"/>
    <w:rsid w:val="00C0411F"/>
    <w:rsid w:val="00C04490"/>
    <w:rsid w:val="00C0503A"/>
    <w:rsid w:val="00C07E91"/>
    <w:rsid w:val="00C116C4"/>
    <w:rsid w:val="00C2015A"/>
    <w:rsid w:val="00C212BD"/>
    <w:rsid w:val="00C244CA"/>
    <w:rsid w:val="00C25863"/>
    <w:rsid w:val="00C268F7"/>
    <w:rsid w:val="00C27C5D"/>
    <w:rsid w:val="00C3168C"/>
    <w:rsid w:val="00C32631"/>
    <w:rsid w:val="00C329DF"/>
    <w:rsid w:val="00C32EA5"/>
    <w:rsid w:val="00C33D51"/>
    <w:rsid w:val="00C355DD"/>
    <w:rsid w:val="00C35AAB"/>
    <w:rsid w:val="00C3F143"/>
    <w:rsid w:val="00C417B9"/>
    <w:rsid w:val="00C4411B"/>
    <w:rsid w:val="00C516F9"/>
    <w:rsid w:val="00C517E6"/>
    <w:rsid w:val="00C55CA1"/>
    <w:rsid w:val="00C56452"/>
    <w:rsid w:val="00C61C39"/>
    <w:rsid w:val="00C62F0D"/>
    <w:rsid w:val="00C654DA"/>
    <w:rsid w:val="00C667BC"/>
    <w:rsid w:val="00C80745"/>
    <w:rsid w:val="00C826C8"/>
    <w:rsid w:val="00C87AE6"/>
    <w:rsid w:val="00C946A0"/>
    <w:rsid w:val="00C96A75"/>
    <w:rsid w:val="00CA5AE0"/>
    <w:rsid w:val="00CB67A8"/>
    <w:rsid w:val="00CC1210"/>
    <w:rsid w:val="00CC1EDC"/>
    <w:rsid w:val="00CC354E"/>
    <w:rsid w:val="00CD0013"/>
    <w:rsid w:val="00CD5A0A"/>
    <w:rsid w:val="00CD7AB3"/>
    <w:rsid w:val="00CE045F"/>
    <w:rsid w:val="00CE0AAD"/>
    <w:rsid w:val="00CE232E"/>
    <w:rsid w:val="00CE384A"/>
    <w:rsid w:val="00CE4024"/>
    <w:rsid w:val="00CE48E1"/>
    <w:rsid w:val="00CF0E69"/>
    <w:rsid w:val="00CF28CA"/>
    <w:rsid w:val="00CF2A78"/>
    <w:rsid w:val="00CF34FA"/>
    <w:rsid w:val="00CF37FB"/>
    <w:rsid w:val="00CF38A4"/>
    <w:rsid w:val="00CF4FA5"/>
    <w:rsid w:val="00CF510D"/>
    <w:rsid w:val="00CF7975"/>
    <w:rsid w:val="00D04376"/>
    <w:rsid w:val="00D045AF"/>
    <w:rsid w:val="00D057E9"/>
    <w:rsid w:val="00D0748B"/>
    <w:rsid w:val="00D13688"/>
    <w:rsid w:val="00D1524F"/>
    <w:rsid w:val="00D22F8F"/>
    <w:rsid w:val="00D2770F"/>
    <w:rsid w:val="00D3723A"/>
    <w:rsid w:val="00D422A5"/>
    <w:rsid w:val="00D4703A"/>
    <w:rsid w:val="00D568F0"/>
    <w:rsid w:val="00D60EA0"/>
    <w:rsid w:val="00D63AC2"/>
    <w:rsid w:val="00D6549A"/>
    <w:rsid w:val="00D663CA"/>
    <w:rsid w:val="00D73A21"/>
    <w:rsid w:val="00D74328"/>
    <w:rsid w:val="00D74D19"/>
    <w:rsid w:val="00D75113"/>
    <w:rsid w:val="00D75333"/>
    <w:rsid w:val="00D76473"/>
    <w:rsid w:val="00D82D80"/>
    <w:rsid w:val="00D90286"/>
    <w:rsid w:val="00D907E5"/>
    <w:rsid w:val="00D90F34"/>
    <w:rsid w:val="00D9673B"/>
    <w:rsid w:val="00DA0CC7"/>
    <w:rsid w:val="00DA28F9"/>
    <w:rsid w:val="00DA3E1A"/>
    <w:rsid w:val="00DA50A2"/>
    <w:rsid w:val="00DB3766"/>
    <w:rsid w:val="00DB598C"/>
    <w:rsid w:val="00DB5B42"/>
    <w:rsid w:val="00DC110B"/>
    <w:rsid w:val="00DC2352"/>
    <w:rsid w:val="00DC5D4D"/>
    <w:rsid w:val="00DC5E8A"/>
    <w:rsid w:val="00DC7D27"/>
    <w:rsid w:val="00DD3FA8"/>
    <w:rsid w:val="00DE763F"/>
    <w:rsid w:val="00DF2C48"/>
    <w:rsid w:val="00DF2D1B"/>
    <w:rsid w:val="00DF5247"/>
    <w:rsid w:val="00E0027B"/>
    <w:rsid w:val="00E1206B"/>
    <w:rsid w:val="00E174D0"/>
    <w:rsid w:val="00E206BE"/>
    <w:rsid w:val="00E2292D"/>
    <w:rsid w:val="00E2310F"/>
    <w:rsid w:val="00E26824"/>
    <w:rsid w:val="00E31A99"/>
    <w:rsid w:val="00E3238A"/>
    <w:rsid w:val="00E348B9"/>
    <w:rsid w:val="00E358C9"/>
    <w:rsid w:val="00E402F2"/>
    <w:rsid w:val="00E40DBD"/>
    <w:rsid w:val="00E427E2"/>
    <w:rsid w:val="00E45C5D"/>
    <w:rsid w:val="00E463C8"/>
    <w:rsid w:val="00E47B10"/>
    <w:rsid w:val="00E537A3"/>
    <w:rsid w:val="00E559B8"/>
    <w:rsid w:val="00E57D33"/>
    <w:rsid w:val="00E610C5"/>
    <w:rsid w:val="00E62716"/>
    <w:rsid w:val="00E64FEE"/>
    <w:rsid w:val="00E67C8A"/>
    <w:rsid w:val="00E711CC"/>
    <w:rsid w:val="00E74233"/>
    <w:rsid w:val="00E74345"/>
    <w:rsid w:val="00E77368"/>
    <w:rsid w:val="00E77FFD"/>
    <w:rsid w:val="00E83CE9"/>
    <w:rsid w:val="00E840D8"/>
    <w:rsid w:val="00E85DD5"/>
    <w:rsid w:val="00E86A79"/>
    <w:rsid w:val="00E93365"/>
    <w:rsid w:val="00E9632F"/>
    <w:rsid w:val="00EA0020"/>
    <w:rsid w:val="00EA0F51"/>
    <w:rsid w:val="00EA1447"/>
    <w:rsid w:val="00EA58D1"/>
    <w:rsid w:val="00EA6076"/>
    <w:rsid w:val="00EB0C05"/>
    <w:rsid w:val="00EB3525"/>
    <w:rsid w:val="00EB44E9"/>
    <w:rsid w:val="00ED29DF"/>
    <w:rsid w:val="00ED35CB"/>
    <w:rsid w:val="00ED4B1F"/>
    <w:rsid w:val="00ED51BB"/>
    <w:rsid w:val="00EE0856"/>
    <w:rsid w:val="00EE6BC3"/>
    <w:rsid w:val="00EF0817"/>
    <w:rsid w:val="00EF10ED"/>
    <w:rsid w:val="00EF2FAD"/>
    <w:rsid w:val="00EF7256"/>
    <w:rsid w:val="00EF7C5B"/>
    <w:rsid w:val="00F00EC4"/>
    <w:rsid w:val="00F06087"/>
    <w:rsid w:val="00F07E53"/>
    <w:rsid w:val="00F07FA0"/>
    <w:rsid w:val="00F129F1"/>
    <w:rsid w:val="00F12E52"/>
    <w:rsid w:val="00F161A8"/>
    <w:rsid w:val="00F21218"/>
    <w:rsid w:val="00F276B1"/>
    <w:rsid w:val="00F30668"/>
    <w:rsid w:val="00F30AD1"/>
    <w:rsid w:val="00F32759"/>
    <w:rsid w:val="00F32B7C"/>
    <w:rsid w:val="00F32E66"/>
    <w:rsid w:val="00F32F8A"/>
    <w:rsid w:val="00F439FF"/>
    <w:rsid w:val="00F460D7"/>
    <w:rsid w:val="00F532CF"/>
    <w:rsid w:val="00F5729E"/>
    <w:rsid w:val="00F676DC"/>
    <w:rsid w:val="00F6789E"/>
    <w:rsid w:val="00F7435D"/>
    <w:rsid w:val="00F77558"/>
    <w:rsid w:val="00F843F1"/>
    <w:rsid w:val="00F91D0A"/>
    <w:rsid w:val="00F937C0"/>
    <w:rsid w:val="00F95CF4"/>
    <w:rsid w:val="00F95E32"/>
    <w:rsid w:val="00FA01D1"/>
    <w:rsid w:val="00FA0D36"/>
    <w:rsid w:val="00FA3F23"/>
    <w:rsid w:val="00FA7EF6"/>
    <w:rsid w:val="00FB03D1"/>
    <w:rsid w:val="00FBF538"/>
    <w:rsid w:val="00FC0BC1"/>
    <w:rsid w:val="00FC2838"/>
    <w:rsid w:val="00FC2ABD"/>
    <w:rsid w:val="00FC35BD"/>
    <w:rsid w:val="00FD0E50"/>
    <w:rsid w:val="00FD5FAB"/>
    <w:rsid w:val="00FE05B9"/>
    <w:rsid w:val="00FE15DE"/>
    <w:rsid w:val="00FE4CBF"/>
    <w:rsid w:val="011A5B7E"/>
    <w:rsid w:val="012907DB"/>
    <w:rsid w:val="01353FFB"/>
    <w:rsid w:val="01B4C15D"/>
    <w:rsid w:val="01B54DB3"/>
    <w:rsid w:val="01EEB69A"/>
    <w:rsid w:val="021E9C7C"/>
    <w:rsid w:val="0242B8AC"/>
    <w:rsid w:val="0259EFAD"/>
    <w:rsid w:val="0279107A"/>
    <w:rsid w:val="0311145F"/>
    <w:rsid w:val="036EFA41"/>
    <w:rsid w:val="039A53D2"/>
    <w:rsid w:val="03B25ED2"/>
    <w:rsid w:val="03D21217"/>
    <w:rsid w:val="03DA672C"/>
    <w:rsid w:val="03FD2DF3"/>
    <w:rsid w:val="040D9CB1"/>
    <w:rsid w:val="05051779"/>
    <w:rsid w:val="05A1C6FF"/>
    <w:rsid w:val="05B97753"/>
    <w:rsid w:val="05CA7293"/>
    <w:rsid w:val="05CEE522"/>
    <w:rsid w:val="05D191AD"/>
    <w:rsid w:val="05DC6933"/>
    <w:rsid w:val="05F0B1BC"/>
    <w:rsid w:val="05FBEACA"/>
    <w:rsid w:val="05FCE36B"/>
    <w:rsid w:val="0612F86B"/>
    <w:rsid w:val="06535F77"/>
    <w:rsid w:val="06578CD7"/>
    <w:rsid w:val="06724420"/>
    <w:rsid w:val="0681E2B3"/>
    <w:rsid w:val="068AD58A"/>
    <w:rsid w:val="068D4468"/>
    <w:rsid w:val="06B8AC12"/>
    <w:rsid w:val="07083E27"/>
    <w:rsid w:val="077558EE"/>
    <w:rsid w:val="0793FC3F"/>
    <w:rsid w:val="07B50C16"/>
    <w:rsid w:val="07F72DEB"/>
    <w:rsid w:val="08264705"/>
    <w:rsid w:val="0843B6A8"/>
    <w:rsid w:val="0954BB9C"/>
    <w:rsid w:val="0994549B"/>
    <w:rsid w:val="09B5B333"/>
    <w:rsid w:val="0A2FED69"/>
    <w:rsid w:val="0A3478CD"/>
    <w:rsid w:val="0A619CD7"/>
    <w:rsid w:val="0A94574E"/>
    <w:rsid w:val="0ABFFDFD"/>
    <w:rsid w:val="0AD3D3E3"/>
    <w:rsid w:val="0B516602"/>
    <w:rsid w:val="0BBACD52"/>
    <w:rsid w:val="0C0218EC"/>
    <w:rsid w:val="0C085D63"/>
    <w:rsid w:val="0C31C499"/>
    <w:rsid w:val="0C47556A"/>
    <w:rsid w:val="0C687C1C"/>
    <w:rsid w:val="0C77260D"/>
    <w:rsid w:val="0C85C981"/>
    <w:rsid w:val="0C9B38D1"/>
    <w:rsid w:val="0CDBD9E5"/>
    <w:rsid w:val="0D357D4E"/>
    <w:rsid w:val="0D9C1391"/>
    <w:rsid w:val="0E083C52"/>
    <w:rsid w:val="0E225696"/>
    <w:rsid w:val="0E29C53B"/>
    <w:rsid w:val="0E801B62"/>
    <w:rsid w:val="0EC0BE8D"/>
    <w:rsid w:val="0EF4DADA"/>
    <w:rsid w:val="0F1CF8EF"/>
    <w:rsid w:val="0F2B9BA7"/>
    <w:rsid w:val="0F319E13"/>
    <w:rsid w:val="0F4C1911"/>
    <w:rsid w:val="0F537111"/>
    <w:rsid w:val="0F6FFF18"/>
    <w:rsid w:val="0FB08C79"/>
    <w:rsid w:val="0FCB1E24"/>
    <w:rsid w:val="103C43C9"/>
    <w:rsid w:val="105891B6"/>
    <w:rsid w:val="1076F1A1"/>
    <w:rsid w:val="10B23AC4"/>
    <w:rsid w:val="10C5019A"/>
    <w:rsid w:val="111D14F9"/>
    <w:rsid w:val="11228990"/>
    <w:rsid w:val="115C2C3D"/>
    <w:rsid w:val="11B6049B"/>
    <w:rsid w:val="11CD5F48"/>
    <w:rsid w:val="1212DECD"/>
    <w:rsid w:val="122C644A"/>
    <w:rsid w:val="12698C7B"/>
    <w:rsid w:val="1273180E"/>
    <w:rsid w:val="12940999"/>
    <w:rsid w:val="12DCB3C8"/>
    <w:rsid w:val="12ECF1A9"/>
    <w:rsid w:val="12FE8264"/>
    <w:rsid w:val="130FBE07"/>
    <w:rsid w:val="131DFD3B"/>
    <w:rsid w:val="1374BA75"/>
    <w:rsid w:val="1391462B"/>
    <w:rsid w:val="13DCA148"/>
    <w:rsid w:val="13E69B16"/>
    <w:rsid w:val="146E9E65"/>
    <w:rsid w:val="14CA9960"/>
    <w:rsid w:val="14EC2A96"/>
    <w:rsid w:val="15286249"/>
    <w:rsid w:val="15440E6D"/>
    <w:rsid w:val="1557FC06"/>
    <w:rsid w:val="15758348"/>
    <w:rsid w:val="15D932CA"/>
    <w:rsid w:val="15FCB888"/>
    <w:rsid w:val="162787FC"/>
    <w:rsid w:val="163897CB"/>
    <w:rsid w:val="1653F1C6"/>
    <w:rsid w:val="1658191C"/>
    <w:rsid w:val="165B8AFD"/>
    <w:rsid w:val="165F91ED"/>
    <w:rsid w:val="16825843"/>
    <w:rsid w:val="16B3D2BE"/>
    <w:rsid w:val="16C14A1F"/>
    <w:rsid w:val="16CC9275"/>
    <w:rsid w:val="16E6C0DC"/>
    <w:rsid w:val="1773EA0E"/>
    <w:rsid w:val="17797D36"/>
    <w:rsid w:val="17915218"/>
    <w:rsid w:val="1796FC8E"/>
    <w:rsid w:val="17B76F17"/>
    <w:rsid w:val="17C3B6C9"/>
    <w:rsid w:val="17ECE8A6"/>
    <w:rsid w:val="17FF3B91"/>
    <w:rsid w:val="181B35CD"/>
    <w:rsid w:val="1821E42D"/>
    <w:rsid w:val="1859DFFF"/>
    <w:rsid w:val="185BF51C"/>
    <w:rsid w:val="189E1214"/>
    <w:rsid w:val="18D9648E"/>
    <w:rsid w:val="18E27E63"/>
    <w:rsid w:val="19124F7F"/>
    <w:rsid w:val="195FFDBF"/>
    <w:rsid w:val="19A91189"/>
    <w:rsid w:val="19E5BDFF"/>
    <w:rsid w:val="19ED2BD2"/>
    <w:rsid w:val="19FFA816"/>
    <w:rsid w:val="1A1E4DD2"/>
    <w:rsid w:val="1AD63028"/>
    <w:rsid w:val="1AD7BEEC"/>
    <w:rsid w:val="1AFF3F46"/>
    <w:rsid w:val="1B2B48FB"/>
    <w:rsid w:val="1B536C6B"/>
    <w:rsid w:val="1B66A3FD"/>
    <w:rsid w:val="1B873C78"/>
    <w:rsid w:val="1C144E49"/>
    <w:rsid w:val="1C467CE5"/>
    <w:rsid w:val="1C54C8BB"/>
    <w:rsid w:val="1C738F4D"/>
    <w:rsid w:val="1D0448F8"/>
    <w:rsid w:val="1D25DBC9"/>
    <w:rsid w:val="1D3FCC35"/>
    <w:rsid w:val="1DDB9626"/>
    <w:rsid w:val="1DF81AB9"/>
    <w:rsid w:val="1DFC584E"/>
    <w:rsid w:val="1E05E988"/>
    <w:rsid w:val="1E531B11"/>
    <w:rsid w:val="1E7C82AC"/>
    <w:rsid w:val="1ED802F2"/>
    <w:rsid w:val="1EE2B281"/>
    <w:rsid w:val="1EEF229F"/>
    <w:rsid w:val="1F1E7768"/>
    <w:rsid w:val="1F691D95"/>
    <w:rsid w:val="20412CCE"/>
    <w:rsid w:val="2074BABF"/>
    <w:rsid w:val="2087A6F3"/>
    <w:rsid w:val="2095D166"/>
    <w:rsid w:val="2098AD53"/>
    <w:rsid w:val="20E9A7DD"/>
    <w:rsid w:val="2119975C"/>
    <w:rsid w:val="21264F84"/>
    <w:rsid w:val="216EE88A"/>
    <w:rsid w:val="217323BA"/>
    <w:rsid w:val="21A6306F"/>
    <w:rsid w:val="21E6A289"/>
    <w:rsid w:val="21F610C8"/>
    <w:rsid w:val="2217C3D1"/>
    <w:rsid w:val="223AB6C7"/>
    <w:rsid w:val="229BAB7B"/>
    <w:rsid w:val="22E07E1C"/>
    <w:rsid w:val="22F030D2"/>
    <w:rsid w:val="230C3C5D"/>
    <w:rsid w:val="238B6AE3"/>
    <w:rsid w:val="23DBEF10"/>
    <w:rsid w:val="24707CF9"/>
    <w:rsid w:val="2539FDA1"/>
    <w:rsid w:val="2550AE37"/>
    <w:rsid w:val="255D9F50"/>
    <w:rsid w:val="258BE9F5"/>
    <w:rsid w:val="25DA3460"/>
    <w:rsid w:val="261F4699"/>
    <w:rsid w:val="26A2517B"/>
    <w:rsid w:val="26C8AFB1"/>
    <w:rsid w:val="26E88B0E"/>
    <w:rsid w:val="26F12298"/>
    <w:rsid w:val="26FE07F3"/>
    <w:rsid w:val="2716DEBE"/>
    <w:rsid w:val="2781A0C7"/>
    <w:rsid w:val="2782A2F2"/>
    <w:rsid w:val="283EB47F"/>
    <w:rsid w:val="289986C2"/>
    <w:rsid w:val="28C17A17"/>
    <w:rsid w:val="28DD7736"/>
    <w:rsid w:val="28F76438"/>
    <w:rsid w:val="290457F6"/>
    <w:rsid w:val="297312C6"/>
    <w:rsid w:val="29892668"/>
    <w:rsid w:val="299E2ACD"/>
    <w:rsid w:val="29C817C3"/>
    <w:rsid w:val="2A0122AD"/>
    <w:rsid w:val="2A2C5DD8"/>
    <w:rsid w:val="2A2CFCD5"/>
    <w:rsid w:val="2A359B07"/>
    <w:rsid w:val="2A9B9BFA"/>
    <w:rsid w:val="2AFC20B1"/>
    <w:rsid w:val="2B46D1A8"/>
    <w:rsid w:val="2B599A6B"/>
    <w:rsid w:val="2B70617A"/>
    <w:rsid w:val="2B795734"/>
    <w:rsid w:val="2B7F1AC5"/>
    <w:rsid w:val="2B8988CA"/>
    <w:rsid w:val="2BDC1ACA"/>
    <w:rsid w:val="2BE4389B"/>
    <w:rsid w:val="2C287C31"/>
    <w:rsid w:val="2C8C1514"/>
    <w:rsid w:val="2C9BD728"/>
    <w:rsid w:val="2CF86AA2"/>
    <w:rsid w:val="2D57E605"/>
    <w:rsid w:val="2DBFE3B0"/>
    <w:rsid w:val="2DD2D65D"/>
    <w:rsid w:val="2DE8372B"/>
    <w:rsid w:val="2DF50B4B"/>
    <w:rsid w:val="2E1466AF"/>
    <w:rsid w:val="2E20249F"/>
    <w:rsid w:val="2EF6FC72"/>
    <w:rsid w:val="2F08C846"/>
    <w:rsid w:val="2F6D410C"/>
    <w:rsid w:val="2F753F1F"/>
    <w:rsid w:val="2FC70C41"/>
    <w:rsid w:val="30130A9B"/>
    <w:rsid w:val="302F0B3C"/>
    <w:rsid w:val="30385E61"/>
    <w:rsid w:val="3055FA8F"/>
    <w:rsid w:val="305AF395"/>
    <w:rsid w:val="3066E31D"/>
    <w:rsid w:val="30A498A7"/>
    <w:rsid w:val="30ABF530"/>
    <w:rsid w:val="30B319B1"/>
    <w:rsid w:val="30BFD090"/>
    <w:rsid w:val="30C00D43"/>
    <w:rsid w:val="31414384"/>
    <w:rsid w:val="3155A9A6"/>
    <w:rsid w:val="316D2406"/>
    <w:rsid w:val="317D1CB0"/>
    <w:rsid w:val="31949237"/>
    <w:rsid w:val="322E9D34"/>
    <w:rsid w:val="32C5D13A"/>
    <w:rsid w:val="32DE8270"/>
    <w:rsid w:val="32E25121"/>
    <w:rsid w:val="32E8F825"/>
    <w:rsid w:val="33165496"/>
    <w:rsid w:val="332A9084"/>
    <w:rsid w:val="33336AF1"/>
    <w:rsid w:val="33542940"/>
    <w:rsid w:val="3370F69D"/>
    <w:rsid w:val="338E8694"/>
    <w:rsid w:val="33A35BD9"/>
    <w:rsid w:val="33A83EE8"/>
    <w:rsid w:val="33B29F02"/>
    <w:rsid w:val="33B6AA8E"/>
    <w:rsid w:val="34068905"/>
    <w:rsid w:val="3425AA6C"/>
    <w:rsid w:val="3457CD16"/>
    <w:rsid w:val="345CE931"/>
    <w:rsid w:val="34ABD8C2"/>
    <w:rsid w:val="34ACE4E1"/>
    <w:rsid w:val="34FDE944"/>
    <w:rsid w:val="352813D9"/>
    <w:rsid w:val="3553185D"/>
    <w:rsid w:val="356DBC6A"/>
    <w:rsid w:val="35963495"/>
    <w:rsid w:val="35DE3BD2"/>
    <w:rsid w:val="35E0476E"/>
    <w:rsid w:val="3607A69B"/>
    <w:rsid w:val="36432F16"/>
    <w:rsid w:val="36A9B89C"/>
    <w:rsid w:val="36B3537B"/>
    <w:rsid w:val="36FE7C07"/>
    <w:rsid w:val="37255150"/>
    <w:rsid w:val="37658EA3"/>
    <w:rsid w:val="37CD1A4C"/>
    <w:rsid w:val="37D91386"/>
    <w:rsid w:val="37E74CA0"/>
    <w:rsid w:val="384C64C6"/>
    <w:rsid w:val="3923072C"/>
    <w:rsid w:val="393EFA81"/>
    <w:rsid w:val="394A475C"/>
    <w:rsid w:val="39F59290"/>
    <w:rsid w:val="3A7B4792"/>
    <w:rsid w:val="3A86E89E"/>
    <w:rsid w:val="3AD2A8A8"/>
    <w:rsid w:val="3B04BB0E"/>
    <w:rsid w:val="3B2CC062"/>
    <w:rsid w:val="3BC5461D"/>
    <w:rsid w:val="3BC96A4E"/>
    <w:rsid w:val="3BD52AF0"/>
    <w:rsid w:val="3C0D82C5"/>
    <w:rsid w:val="3C8DA462"/>
    <w:rsid w:val="3CA010E3"/>
    <w:rsid w:val="3CD8AEC2"/>
    <w:rsid w:val="3CF31550"/>
    <w:rsid w:val="3D1FBAD1"/>
    <w:rsid w:val="3D3CB4A6"/>
    <w:rsid w:val="3D41A817"/>
    <w:rsid w:val="3D515E7A"/>
    <w:rsid w:val="3D8EFF8F"/>
    <w:rsid w:val="3D9A871C"/>
    <w:rsid w:val="3E01540C"/>
    <w:rsid w:val="3E12CF12"/>
    <w:rsid w:val="3E2974C3"/>
    <w:rsid w:val="3E42AA2C"/>
    <w:rsid w:val="3E646124"/>
    <w:rsid w:val="3E89BAAA"/>
    <w:rsid w:val="3ED05D3C"/>
    <w:rsid w:val="3EF0658F"/>
    <w:rsid w:val="3F314531"/>
    <w:rsid w:val="3F7A0E07"/>
    <w:rsid w:val="3FC41029"/>
    <w:rsid w:val="4007227A"/>
    <w:rsid w:val="401C2FFA"/>
    <w:rsid w:val="402D336A"/>
    <w:rsid w:val="405AAC5D"/>
    <w:rsid w:val="4070D130"/>
    <w:rsid w:val="408143EF"/>
    <w:rsid w:val="4084EBA9"/>
    <w:rsid w:val="40B60688"/>
    <w:rsid w:val="40C2A9F7"/>
    <w:rsid w:val="41014CE0"/>
    <w:rsid w:val="4104E27C"/>
    <w:rsid w:val="410BA275"/>
    <w:rsid w:val="411A7D8B"/>
    <w:rsid w:val="41258B47"/>
    <w:rsid w:val="413F4D30"/>
    <w:rsid w:val="415AD435"/>
    <w:rsid w:val="4182D5FD"/>
    <w:rsid w:val="419CFA57"/>
    <w:rsid w:val="41C0A479"/>
    <w:rsid w:val="41CC9C7E"/>
    <w:rsid w:val="41EF5E24"/>
    <w:rsid w:val="422AF55C"/>
    <w:rsid w:val="42376E5D"/>
    <w:rsid w:val="42413414"/>
    <w:rsid w:val="424B8F2B"/>
    <w:rsid w:val="42845209"/>
    <w:rsid w:val="42B6CCE1"/>
    <w:rsid w:val="42C26B85"/>
    <w:rsid w:val="43261A2A"/>
    <w:rsid w:val="4365C461"/>
    <w:rsid w:val="4392BCA1"/>
    <w:rsid w:val="43C28EDB"/>
    <w:rsid w:val="43CA25F9"/>
    <w:rsid w:val="43FD7C7F"/>
    <w:rsid w:val="44225D86"/>
    <w:rsid w:val="443DAD9C"/>
    <w:rsid w:val="4465F1D7"/>
    <w:rsid w:val="447512C0"/>
    <w:rsid w:val="448ABD9E"/>
    <w:rsid w:val="448AFA07"/>
    <w:rsid w:val="44A2FA37"/>
    <w:rsid w:val="44F5A6A3"/>
    <w:rsid w:val="45214773"/>
    <w:rsid w:val="453C048D"/>
    <w:rsid w:val="4562052C"/>
    <w:rsid w:val="458409D6"/>
    <w:rsid w:val="45B3899F"/>
    <w:rsid w:val="45C84B4A"/>
    <w:rsid w:val="45DD542E"/>
    <w:rsid w:val="46271E44"/>
    <w:rsid w:val="466C9263"/>
    <w:rsid w:val="4723C105"/>
    <w:rsid w:val="474D6017"/>
    <w:rsid w:val="478613D1"/>
    <w:rsid w:val="479E9ED4"/>
    <w:rsid w:val="47A45CB3"/>
    <w:rsid w:val="47CC7EFD"/>
    <w:rsid w:val="47CEF655"/>
    <w:rsid w:val="47EBECCB"/>
    <w:rsid w:val="483C7D08"/>
    <w:rsid w:val="4868E815"/>
    <w:rsid w:val="486996EE"/>
    <w:rsid w:val="488B530F"/>
    <w:rsid w:val="48ADCC10"/>
    <w:rsid w:val="48CF908A"/>
    <w:rsid w:val="49038E51"/>
    <w:rsid w:val="4950A2AE"/>
    <w:rsid w:val="49892700"/>
    <w:rsid w:val="499EC780"/>
    <w:rsid w:val="49DBA14C"/>
    <w:rsid w:val="4A101710"/>
    <w:rsid w:val="4AAD0622"/>
    <w:rsid w:val="4AF50E12"/>
    <w:rsid w:val="4B4500D8"/>
    <w:rsid w:val="4B492961"/>
    <w:rsid w:val="4BA40799"/>
    <w:rsid w:val="4BB8A1D5"/>
    <w:rsid w:val="4D7638CE"/>
    <w:rsid w:val="4D974061"/>
    <w:rsid w:val="4DCB7D71"/>
    <w:rsid w:val="4DDA2649"/>
    <w:rsid w:val="4E35BD8C"/>
    <w:rsid w:val="4EAF47C0"/>
    <w:rsid w:val="4F0EAA79"/>
    <w:rsid w:val="4F1F3228"/>
    <w:rsid w:val="4F81956B"/>
    <w:rsid w:val="4F88BC82"/>
    <w:rsid w:val="4F8AF95C"/>
    <w:rsid w:val="4FBE0199"/>
    <w:rsid w:val="50285866"/>
    <w:rsid w:val="5065D120"/>
    <w:rsid w:val="50B05ABD"/>
    <w:rsid w:val="50B5834B"/>
    <w:rsid w:val="512C1C3D"/>
    <w:rsid w:val="5143586D"/>
    <w:rsid w:val="51450A53"/>
    <w:rsid w:val="51577C07"/>
    <w:rsid w:val="5189698B"/>
    <w:rsid w:val="5194355C"/>
    <w:rsid w:val="51C2FBE0"/>
    <w:rsid w:val="51FD279F"/>
    <w:rsid w:val="5286BB62"/>
    <w:rsid w:val="52943086"/>
    <w:rsid w:val="52CF55BF"/>
    <w:rsid w:val="53459992"/>
    <w:rsid w:val="53FE4E25"/>
    <w:rsid w:val="543C344A"/>
    <w:rsid w:val="544E4CCD"/>
    <w:rsid w:val="54AFB86A"/>
    <w:rsid w:val="54B0A6A0"/>
    <w:rsid w:val="550BCC00"/>
    <w:rsid w:val="553088B5"/>
    <w:rsid w:val="55660C0F"/>
    <w:rsid w:val="558334C2"/>
    <w:rsid w:val="558B5C58"/>
    <w:rsid w:val="5594653D"/>
    <w:rsid w:val="55ACE0F4"/>
    <w:rsid w:val="55F11830"/>
    <w:rsid w:val="55F23719"/>
    <w:rsid w:val="564B4E85"/>
    <w:rsid w:val="56536E52"/>
    <w:rsid w:val="568D71BB"/>
    <w:rsid w:val="56E62F94"/>
    <w:rsid w:val="56FAB239"/>
    <w:rsid w:val="57067F94"/>
    <w:rsid w:val="572C8D11"/>
    <w:rsid w:val="57586E11"/>
    <w:rsid w:val="5774D0D7"/>
    <w:rsid w:val="57EA512E"/>
    <w:rsid w:val="580C1B1F"/>
    <w:rsid w:val="5814C141"/>
    <w:rsid w:val="581B1703"/>
    <w:rsid w:val="58D33781"/>
    <w:rsid w:val="590E4D40"/>
    <w:rsid w:val="591E05C5"/>
    <w:rsid w:val="5950F222"/>
    <w:rsid w:val="596189E0"/>
    <w:rsid w:val="59711D69"/>
    <w:rsid w:val="59DD8B52"/>
    <w:rsid w:val="59E5A257"/>
    <w:rsid w:val="59E905F0"/>
    <w:rsid w:val="59F52865"/>
    <w:rsid w:val="5A0040E6"/>
    <w:rsid w:val="5A16C110"/>
    <w:rsid w:val="5A51447E"/>
    <w:rsid w:val="5A9883D5"/>
    <w:rsid w:val="5B52D776"/>
    <w:rsid w:val="5B5A4A9D"/>
    <w:rsid w:val="5BBF321C"/>
    <w:rsid w:val="5BEEB25E"/>
    <w:rsid w:val="5BF15F8F"/>
    <w:rsid w:val="5BF34843"/>
    <w:rsid w:val="5C065181"/>
    <w:rsid w:val="5C345436"/>
    <w:rsid w:val="5C3C6E95"/>
    <w:rsid w:val="5C504A58"/>
    <w:rsid w:val="5C68AF37"/>
    <w:rsid w:val="5C778C1A"/>
    <w:rsid w:val="5C8583BC"/>
    <w:rsid w:val="5C9BEB5A"/>
    <w:rsid w:val="5CA8BE2B"/>
    <w:rsid w:val="5CCE6B7B"/>
    <w:rsid w:val="5CE39D80"/>
    <w:rsid w:val="5D949398"/>
    <w:rsid w:val="5D94BDBF"/>
    <w:rsid w:val="5DD73901"/>
    <w:rsid w:val="5DE7B2E2"/>
    <w:rsid w:val="5DEECB00"/>
    <w:rsid w:val="5E4275FA"/>
    <w:rsid w:val="5E5B25C2"/>
    <w:rsid w:val="5E642154"/>
    <w:rsid w:val="5E77DD7B"/>
    <w:rsid w:val="5E79E9E3"/>
    <w:rsid w:val="5EA03AEA"/>
    <w:rsid w:val="5EA3D8EE"/>
    <w:rsid w:val="5EBBF478"/>
    <w:rsid w:val="5ED668F5"/>
    <w:rsid w:val="5F25D8E0"/>
    <w:rsid w:val="5F29B025"/>
    <w:rsid w:val="5F314E95"/>
    <w:rsid w:val="5F5D0834"/>
    <w:rsid w:val="5F66FA0A"/>
    <w:rsid w:val="5F7E88C7"/>
    <w:rsid w:val="5FF9F689"/>
    <w:rsid w:val="60073636"/>
    <w:rsid w:val="603700ED"/>
    <w:rsid w:val="607C1B58"/>
    <w:rsid w:val="60868631"/>
    <w:rsid w:val="60B320AF"/>
    <w:rsid w:val="60F77352"/>
    <w:rsid w:val="6107C559"/>
    <w:rsid w:val="612C96E5"/>
    <w:rsid w:val="618055C0"/>
    <w:rsid w:val="61A55686"/>
    <w:rsid w:val="61D79CBA"/>
    <w:rsid w:val="61D92C5E"/>
    <w:rsid w:val="61FB2C65"/>
    <w:rsid w:val="620AC849"/>
    <w:rsid w:val="624089B0"/>
    <w:rsid w:val="6261B65F"/>
    <w:rsid w:val="627CB8DB"/>
    <w:rsid w:val="62C9B2FD"/>
    <w:rsid w:val="62E0E5C1"/>
    <w:rsid w:val="6350CB9A"/>
    <w:rsid w:val="6352316D"/>
    <w:rsid w:val="63542850"/>
    <w:rsid w:val="6380C9DA"/>
    <w:rsid w:val="63AB4671"/>
    <w:rsid w:val="63EAC171"/>
    <w:rsid w:val="63EF08EF"/>
    <w:rsid w:val="63F1E492"/>
    <w:rsid w:val="63FB4992"/>
    <w:rsid w:val="643244DC"/>
    <w:rsid w:val="649340D8"/>
    <w:rsid w:val="64CF9B93"/>
    <w:rsid w:val="65131EA0"/>
    <w:rsid w:val="6532B8C6"/>
    <w:rsid w:val="654E9603"/>
    <w:rsid w:val="6583E212"/>
    <w:rsid w:val="65B684AC"/>
    <w:rsid w:val="65C78013"/>
    <w:rsid w:val="65DB3CEE"/>
    <w:rsid w:val="6606E46C"/>
    <w:rsid w:val="6612DCD8"/>
    <w:rsid w:val="66766C42"/>
    <w:rsid w:val="6699871E"/>
    <w:rsid w:val="66AC90CD"/>
    <w:rsid w:val="66B26600"/>
    <w:rsid w:val="671792A7"/>
    <w:rsid w:val="67860588"/>
    <w:rsid w:val="679175CE"/>
    <w:rsid w:val="67970B8F"/>
    <w:rsid w:val="67A0F39F"/>
    <w:rsid w:val="67B20FE7"/>
    <w:rsid w:val="67D98372"/>
    <w:rsid w:val="67EB70D2"/>
    <w:rsid w:val="67EC1D1E"/>
    <w:rsid w:val="67ED018D"/>
    <w:rsid w:val="67F05A1C"/>
    <w:rsid w:val="68247FB0"/>
    <w:rsid w:val="68486C0C"/>
    <w:rsid w:val="6857AA4F"/>
    <w:rsid w:val="689CF838"/>
    <w:rsid w:val="68A265D7"/>
    <w:rsid w:val="68BE9A93"/>
    <w:rsid w:val="68D2D6BE"/>
    <w:rsid w:val="69008DEE"/>
    <w:rsid w:val="6924D669"/>
    <w:rsid w:val="692C7BE6"/>
    <w:rsid w:val="693CDC7C"/>
    <w:rsid w:val="69416DF5"/>
    <w:rsid w:val="69432217"/>
    <w:rsid w:val="69784FBA"/>
    <w:rsid w:val="697EEF06"/>
    <w:rsid w:val="698D7E97"/>
    <w:rsid w:val="699A43AE"/>
    <w:rsid w:val="69A7DF2A"/>
    <w:rsid w:val="69CB5F0A"/>
    <w:rsid w:val="6A1FEE6F"/>
    <w:rsid w:val="6AB30855"/>
    <w:rsid w:val="6B1A668D"/>
    <w:rsid w:val="6B27FADE"/>
    <w:rsid w:val="6B6A4B1D"/>
    <w:rsid w:val="6B6DDABE"/>
    <w:rsid w:val="6B86AC54"/>
    <w:rsid w:val="6BA93301"/>
    <w:rsid w:val="6BC573A3"/>
    <w:rsid w:val="6BC6BE92"/>
    <w:rsid w:val="6BCBA472"/>
    <w:rsid w:val="6C73B7D7"/>
    <w:rsid w:val="6C7C9B21"/>
    <w:rsid w:val="6CB9CE25"/>
    <w:rsid w:val="6CEAAA0D"/>
    <w:rsid w:val="6D006109"/>
    <w:rsid w:val="6D5F8D44"/>
    <w:rsid w:val="6D8B942C"/>
    <w:rsid w:val="6D90ACDA"/>
    <w:rsid w:val="6DB297DC"/>
    <w:rsid w:val="6DB84C32"/>
    <w:rsid w:val="6DDAC6BD"/>
    <w:rsid w:val="6DDC9A6D"/>
    <w:rsid w:val="6E7BB932"/>
    <w:rsid w:val="6EA1B242"/>
    <w:rsid w:val="6EE40F7D"/>
    <w:rsid w:val="6EF572C1"/>
    <w:rsid w:val="6F0680E5"/>
    <w:rsid w:val="6FF6DAA0"/>
    <w:rsid w:val="706F051E"/>
    <w:rsid w:val="70A7F2B6"/>
    <w:rsid w:val="70B234CC"/>
    <w:rsid w:val="70C19DB0"/>
    <w:rsid w:val="70D7B44D"/>
    <w:rsid w:val="70DDE3E7"/>
    <w:rsid w:val="70F47C8E"/>
    <w:rsid w:val="711E7A20"/>
    <w:rsid w:val="711E8B20"/>
    <w:rsid w:val="7149C0FE"/>
    <w:rsid w:val="7159A1B9"/>
    <w:rsid w:val="7172B3A8"/>
    <w:rsid w:val="71771AD9"/>
    <w:rsid w:val="7179C261"/>
    <w:rsid w:val="717BAF14"/>
    <w:rsid w:val="71B4BBBA"/>
    <w:rsid w:val="71BDDD56"/>
    <w:rsid w:val="71ED8E65"/>
    <w:rsid w:val="71F35D47"/>
    <w:rsid w:val="71F65433"/>
    <w:rsid w:val="7234F670"/>
    <w:rsid w:val="723AADF1"/>
    <w:rsid w:val="72639098"/>
    <w:rsid w:val="72C54698"/>
    <w:rsid w:val="72E5F850"/>
    <w:rsid w:val="72EA8EF7"/>
    <w:rsid w:val="7320D36F"/>
    <w:rsid w:val="732FB162"/>
    <w:rsid w:val="733E3C05"/>
    <w:rsid w:val="73673CCA"/>
    <w:rsid w:val="73A362B1"/>
    <w:rsid w:val="73AD1DAF"/>
    <w:rsid w:val="73DBE8BB"/>
    <w:rsid w:val="7421E66C"/>
    <w:rsid w:val="742C1D50"/>
    <w:rsid w:val="743F8D2C"/>
    <w:rsid w:val="7453EDFC"/>
    <w:rsid w:val="74758F3D"/>
    <w:rsid w:val="74AD4DE0"/>
    <w:rsid w:val="75290814"/>
    <w:rsid w:val="7534520E"/>
    <w:rsid w:val="75BBC555"/>
    <w:rsid w:val="75D0733E"/>
    <w:rsid w:val="75EF6208"/>
    <w:rsid w:val="75F55060"/>
    <w:rsid w:val="763C13AC"/>
    <w:rsid w:val="76914E79"/>
    <w:rsid w:val="771CC319"/>
    <w:rsid w:val="773C928C"/>
    <w:rsid w:val="77405ED1"/>
    <w:rsid w:val="775EEA14"/>
    <w:rsid w:val="77869D66"/>
    <w:rsid w:val="77CDEAD8"/>
    <w:rsid w:val="77F059C5"/>
    <w:rsid w:val="7833E2E2"/>
    <w:rsid w:val="789F4F92"/>
    <w:rsid w:val="78B47374"/>
    <w:rsid w:val="78E2683F"/>
    <w:rsid w:val="79053CB7"/>
    <w:rsid w:val="792BEE27"/>
    <w:rsid w:val="794D102A"/>
    <w:rsid w:val="79523ADF"/>
    <w:rsid w:val="79623011"/>
    <w:rsid w:val="7976E4D9"/>
    <w:rsid w:val="7995815B"/>
    <w:rsid w:val="79EA0286"/>
    <w:rsid w:val="7A00034E"/>
    <w:rsid w:val="7A146AAE"/>
    <w:rsid w:val="7A55EB2E"/>
    <w:rsid w:val="7A80D561"/>
    <w:rsid w:val="7A91972F"/>
    <w:rsid w:val="7B485A5E"/>
    <w:rsid w:val="7BAEB253"/>
    <w:rsid w:val="7BD6F48A"/>
    <w:rsid w:val="7BDAEFB8"/>
    <w:rsid w:val="7C056FDD"/>
    <w:rsid w:val="7C101CA6"/>
    <w:rsid w:val="7C7FF73E"/>
    <w:rsid w:val="7CD75ECD"/>
    <w:rsid w:val="7D6F4788"/>
    <w:rsid w:val="7DB582ED"/>
    <w:rsid w:val="7DDFEF30"/>
    <w:rsid w:val="7DE77FB8"/>
    <w:rsid w:val="7E0C5DE0"/>
    <w:rsid w:val="7E56BDA7"/>
    <w:rsid w:val="7EAF620C"/>
    <w:rsid w:val="7F1C6DEA"/>
    <w:rsid w:val="7F38BDD8"/>
    <w:rsid w:val="7FB9CEBA"/>
    <w:rsid w:val="7FC2757F"/>
    <w:rsid w:val="7FC976D4"/>
    <w:rsid w:val="7FE2FE2D"/>
    <w:rsid w:val="7FEA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BE04B"/>
  <w15:chartTrackingRefBased/>
  <w15:docId w15:val="{298B811B-50D8-4202-9CCF-14920756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E759F"/>
    <w:pPr>
      <w:spacing w:after="0" w:line="240" w:lineRule="auto"/>
      <w:outlineLvl w:val="1"/>
    </w:pPr>
    <w:rPr>
      <w:rFonts w:ascii="Calibri" w:eastAsia="MS Mincho" w:hAnsi="Calibri" w:cs="Times New Roman"/>
      <w:b/>
      <w:u w:val="single"/>
    </w:rPr>
  </w:style>
  <w:style w:type="paragraph" w:styleId="Heading3">
    <w:name w:val="heading 3"/>
    <w:basedOn w:val="Normal"/>
    <w:next w:val="Normal"/>
    <w:link w:val="Heading3Char"/>
    <w:uiPriority w:val="9"/>
    <w:semiHidden/>
    <w:unhideWhenUsed/>
    <w:qFormat/>
    <w:rsid w:val="00E773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1E0"/>
    <w:pPr>
      <w:ind w:left="720"/>
      <w:contextualSpacing/>
    </w:pPr>
  </w:style>
  <w:style w:type="character" w:styleId="Hyperlink">
    <w:name w:val="Hyperlink"/>
    <w:basedOn w:val="DefaultParagraphFont"/>
    <w:uiPriority w:val="99"/>
    <w:unhideWhenUsed/>
    <w:rsid w:val="000706A7"/>
    <w:rPr>
      <w:color w:val="0563C1" w:themeColor="hyperlink"/>
      <w:u w:val="single"/>
    </w:rPr>
  </w:style>
  <w:style w:type="character" w:styleId="Strong">
    <w:name w:val="Strong"/>
    <w:qFormat/>
    <w:rsid w:val="00631AAC"/>
    <w:rPr>
      <w:b/>
      <w:bCs/>
    </w:rPr>
  </w:style>
  <w:style w:type="paragraph" w:styleId="BalloonText">
    <w:name w:val="Balloon Text"/>
    <w:basedOn w:val="Normal"/>
    <w:link w:val="BalloonTextChar"/>
    <w:uiPriority w:val="99"/>
    <w:semiHidden/>
    <w:unhideWhenUsed/>
    <w:rsid w:val="00EF1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0ED"/>
    <w:rPr>
      <w:rFonts w:ascii="Segoe UI" w:hAnsi="Segoe UI" w:cs="Segoe UI"/>
      <w:sz w:val="18"/>
      <w:szCs w:val="18"/>
    </w:rPr>
  </w:style>
  <w:style w:type="paragraph" w:styleId="Header">
    <w:name w:val="header"/>
    <w:basedOn w:val="Normal"/>
    <w:link w:val="HeaderChar"/>
    <w:uiPriority w:val="99"/>
    <w:unhideWhenUsed/>
    <w:rsid w:val="00C35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DD"/>
  </w:style>
  <w:style w:type="paragraph" w:styleId="Footer">
    <w:name w:val="footer"/>
    <w:basedOn w:val="Normal"/>
    <w:link w:val="FooterChar"/>
    <w:uiPriority w:val="99"/>
    <w:unhideWhenUsed/>
    <w:rsid w:val="00C35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DD"/>
  </w:style>
  <w:style w:type="character" w:styleId="CommentReference">
    <w:name w:val="annotation reference"/>
    <w:basedOn w:val="DefaultParagraphFont"/>
    <w:uiPriority w:val="99"/>
    <w:semiHidden/>
    <w:unhideWhenUsed/>
    <w:rsid w:val="00D75333"/>
    <w:rPr>
      <w:sz w:val="16"/>
      <w:szCs w:val="16"/>
    </w:rPr>
  </w:style>
  <w:style w:type="paragraph" w:styleId="CommentText">
    <w:name w:val="annotation text"/>
    <w:basedOn w:val="Normal"/>
    <w:link w:val="CommentTextChar"/>
    <w:uiPriority w:val="99"/>
    <w:semiHidden/>
    <w:unhideWhenUsed/>
    <w:rsid w:val="00D75333"/>
    <w:pPr>
      <w:spacing w:line="240" w:lineRule="auto"/>
    </w:pPr>
    <w:rPr>
      <w:sz w:val="20"/>
      <w:szCs w:val="20"/>
    </w:rPr>
  </w:style>
  <w:style w:type="character" w:customStyle="1" w:styleId="CommentTextChar">
    <w:name w:val="Comment Text Char"/>
    <w:basedOn w:val="DefaultParagraphFont"/>
    <w:link w:val="CommentText"/>
    <w:uiPriority w:val="99"/>
    <w:semiHidden/>
    <w:rsid w:val="00D75333"/>
    <w:rPr>
      <w:sz w:val="20"/>
      <w:szCs w:val="20"/>
    </w:rPr>
  </w:style>
  <w:style w:type="paragraph" w:styleId="CommentSubject">
    <w:name w:val="annotation subject"/>
    <w:basedOn w:val="CommentText"/>
    <w:next w:val="CommentText"/>
    <w:link w:val="CommentSubjectChar"/>
    <w:uiPriority w:val="99"/>
    <w:semiHidden/>
    <w:unhideWhenUsed/>
    <w:rsid w:val="00D75333"/>
    <w:rPr>
      <w:b/>
      <w:bCs/>
    </w:rPr>
  </w:style>
  <w:style w:type="character" w:customStyle="1" w:styleId="CommentSubjectChar">
    <w:name w:val="Comment Subject Char"/>
    <w:basedOn w:val="CommentTextChar"/>
    <w:link w:val="CommentSubject"/>
    <w:uiPriority w:val="99"/>
    <w:semiHidden/>
    <w:rsid w:val="00D75333"/>
    <w:rPr>
      <w:b/>
      <w:bCs/>
      <w:sz w:val="20"/>
      <w:szCs w:val="20"/>
    </w:rPr>
  </w:style>
  <w:style w:type="paragraph" w:styleId="Revision">
    <w:name w:val="Revision"/>
    <w:hidden/>
    <w:uiPriority w:val="99"/>
    <w:semiHidden/>
    <w:rsid w:val="0001041B"/>
    <w:pPr>
      <w:spacing w:after="0" w:line="240" w:lineRule="auto"/>
    </w:pPr>
  </w:style>
  <w:style w:type="character" w:customStyle="1" w:styleId="Mention1">
    <w:name w:val="Mention1"/>
    <w:basedOn w:val="DefaultParagraphFont"/>
    <w:uiPriority w:val="99"/>
    <w:semiHidden/>
    <w:unhideWhenUsed/>
    <w:rsid w:val="00A257B4"/>
    <w:rPr>
      <w:color w:val="2B579A"/>
      <w:shd w:val="clear" w:color="auto" w:fill="E6E6E6"/>
    </w:rPr>
  </w:style>
  <w:style w:type="paragraph" w:styleId="NoSpacing">
    <w:name w:val="No Spacing"/>
    <w:uiPriority w:val="1"/>
    <w:qFormat/>
    <w:rsid w:val="0046138F"/>
    <w:pPr>
      <w:spacing w:after="0" w:line="240" w:lineRule="auto"/>
    </w:pPr>
  </w:style>
  <w:style w:type="character" w:customStyle="1" w:styleId="UnresolvedMention1">
    <w:name w:val="Unresolved Mention1"/>
    <w:basedOn w:val="DefaultParagraphFont"/>
    <w:uiPriority w:val="99"/>
    <w:semiHidden/>
    <w:unhideWhenUsed/>
    <w:rsid w:val="001A7911"/>
    <w:rPr>
      <w:color w:val="605E5C"/>
      <w:shd w:val="clear" w:color="auto" w:fill="E1DFDD"/>
    </w:rPr>
  </w:style>
  <w:style w:type="character" w:styleId="FollowedHyperlink">
    <w:name w:val="FollowedHyperlink"/>
    <w:basedOn w:val="DefaultParagraphFont"/>
    <w:uiPriority w:val="99"/>
    <w:semiHidden/>
    <w:unhideWhenUsed/>
    <w:rsid w:val="00F06087"/>
    <w:rPr>
      <w:color w:val="954F72" w:themeColor="followedHyperlink"/>
      <w:u w:val="single"/>
    </w:rPr>
  </w:style>
  <w:style w:type="character" w:customStyle="1" w:styleId="UnresolvedMention2">
    <w:name w:val="Unresolved Mention2"/>
    <w:basedOn w:val="DefaultParagraphFont"/>
    <w:uiPriority w:val="99"/>
    <w:semiHidden/>
    <w:unhideWhenUsed/>
    <w:rsid w:val="00142F24"/>
    <w:rPr>
      <w:color w:val="605E5C"/>
      <w:shd w:val="clear" w:color="auto" w:fill="E1DFDD"/>
    </w:rPr>
  </w:style>
  <w:style w:type="character" w:customStyle="1" w:styleId="Heading2Char">
    <w:name w:val="Heading 2 Char"/>
    <w:basedOn w:val="DefaultParagraphFont"/>
    <w:link w:val="Heading2"/>
    <w:uiPriority w:val="9"/>
    <w:rsid w:val="006E759F"/>
    <w:rPr>
      <w:rFonts w:ascii="Calibri" w:eastAsia="MS Mincho" w:hAnsi="Calibri" w:cs="Times New Roman"/>
      <w:b/>
      <w:u w:val="single"/>
    </w:rPr>
  </w:style>
  <w:style w:type="paragraph" w:customStyle="1" w:styleId="OCRBodyText">
    <w:name w:val="OCRBodyText"/>
    <w:basedOn w:val="Normal"/>
    <w:link w:val="OCRBodyTextChar"/>
    <w:qFormat/>
    <w:rsid w:val="006E759F"/>
    <w:pPr>
      <w:spacing w:after="0" w:line="276" w:lineRule="auto"/>
    </w:pPr>
    <w:rPr>
      <w:rFonts w:ascii="Verdana" w:eastAsia="Times New Roman" w:hAnsi="Verdana" w:cs="Arial"/>
      <w:sz w:val="19"/>
      <w:szCs w:val="19"/>
    </w:rPr>
  </w:style>
  <w:style w:type="character" w:customStyle="1" w:styleId="OCRBodyTextChar">
    <w:name w:val="OCRBodyText Char"/>
    <w:basedOn w:val="DefaultParagraphFont"/>
    <w:link w:val="OCRBodyText"/>
    <w:rsid w:val="006E759F"/>
    <w:rPr>
      <w:rFonts w:ascii="Verdana" w:eastAsia="Times New Roman" w:hAnsi="Verdana" w:cs="Arial"/>
      <w:sz w:val="19"/>
      <w:szCs w:val="19"/>
    </w:rPr>
  </w:style>
  <w:style w:type="character" w:customStyle="1" w:styleId="UnresolvedMention3">
    <w:name w:val="Unresolved Mention3"/>
    <w:basedOn w:val="DefaultParagraphFont"/>
    <w:uiPriority w:val="99"/>
    <w:semiHidden/>
    <w:unhideWhenUsed/>
    <w:rsid w:val="00521125"/>
    <w:rPr>
      <w:color w:val="605E5C"/>
      <w:shd w:val="clear" w:color="auto" w:fill="E1DFDD"/>
    </w:rPr>
  </w:style>
  <w:style w:type="character" w:styleId="UnresolvedMention">
    <w:name w:val="Unresolved Mention"/>
    <w:basedOn w:val="DefaultParagraphFont"/>
    <w:uiPriority w:val="99"/>
    <w:semiHidden/>
    <w:unhideWhenUsed/>
    <w:rsid w:val="0020648A"/>
    <w:rPr>
      <w:color w:val="605E5C"/>
      <w:shd w:val="clear" w:color="auto" w:fill="E1DFDD"/>
    </w:rPr>
  </w:style>
  <w:style w:type="character" w:customStyle="1" w:styleId="Heading3Char">
    <w:name w:val="Heading 3 Char"/>
    <w:basedOn w:val="DefaultParagraphFont"/>
    <w:link w:val="Heading3"/>
    <w:uiPriority w:val="9"/>
    <w:semiHidden/>
    <w:rsid w:val="00E773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7659">
      <w:bodyDiv w:val="1"/>
      <w:marLeft w:val="0"/>
      <w:marRight w:val="0"/>
      <w:marTop w:val="0"/>
      <w:marBottom w:val="0"/>
      <w:divBdr>
        <w:top w:val="none" w:sz="0" w:space="0" w:color="auto"/>
        <w:left w:val="none" w:sz="0" w:space="0" w:color="auto"/>
        <w:bottom w:val="none" w:sz="0" w:space="0" w:color="auto"/>
        <w:right w:val="none" w:sz="0" w:space="0" w:color="auto"/>
      </w:divBdr>
    </w:div>
    <w:div w:id="543106008">
      <w:bodyDiv w:val="1"/>
      <w:marLeft w:val="0"/>
      <w:marRight w:val="0"/>
      <w:marTop w:val="0"/>
      <w:marBottom w:val="0"/>
      <w:divBdr>
        <w:top w:val="none" w:sz="0" w:space="0" w:color="auto"/>
        <w:left w:val="none" w:sz="0" w:space="0" w:color="auto"/>
        <w:bottom w:val="none" w:sz="0" w:space="0" w:color="auto"/>
        <w:right w:val="none" w:sz="0" w:space="0" w:color="auto"/>
      </w:divBdr>
    </w:div>
    <w:div w:id="1037852642">
      <w:bodyDiv w:val="1"/>
      <w:marLeft w:val="0"/>
      <w:marRight w:val="0"/>
      <w:marTop w:val="0"/>
      <w:marBottom w:val="0"/>
      <w:divBdr>
        <w:top w:val="none" w:sz="0" w:space="0" w:color="auto"/>
        <w:left w:val="none" w:sz="0" w:space="0" w:color="auto"/>
        <w:bottom w:val="none" w:sz="0" w:space="0" w:color="auto"/>
        <w:right w:val="none" w:sz="0" w:space="0" w:color="auto"/>
      </w:divBdr>
    </w:div>
    <w:div w:id="1181434757">
      <w:bodyDiv w:val="1"/>
      <w:marLeft w:val="0"/>
      <w:marRight w:val="0"/>
      <w:marTop w:val="0"/>
      <w:marBottom w:val="0"/>
      <w:divBdr>
        <w:top w:val="none" w:sz="0" w:space="0" w:color="auto"/>
        <w:left w:val="none" w:sz="0" w:space="0" w:color="auto"/>
        <w:bottom w:val="none" w:sz="0" w:space="0" w:color="auto"/>
        <w:right w:val="none" w:sz="0" w:space="0" w:color="auto"/>
      </w:divBdr>
    </w:div>
    <w:div w:id="1545219401">
      <w:bodyDiv w:val="1"/>
      <w:marLeft w:val="0"/>
      <w:marRight w:val="0"/>
      <w:marTop w:val="0"/>
      <w:marBottom w:val="0"/>
      <w:divBdr>
        <w:top w:val="none" w:sz="0" w:space="0" w:color="auto"/>
        <w:left w:val="none" w:sz="0" w:space="0" w:color="auto"/>
        <w:bottom w:val="none" w:sz="0" w:space="0" w:color="auto"/>
        <w:right w:val="none" w:sz="0" w:space="0" w:color="auto"/>
      </w:divBdr>
    </w:div>
    <w:div w:id="1940795575">
      <w:bodyDiv w:val="1"/>
      <w:marLeft w:val="0"/>
      <w:marRight w:val="0"/>
      <w:marTop w:val="0"/>
      <w:marBottom w:val="0"/>
      <w:divBdr>
        <w:top w:val="none" w:sz="0" w:space="0" w:color="auto"/>
        <w:left w:val="none" w:sz="0" w:space="0" w:color="auto"/>
        <w:bottom w:val="none" w:sz="0" w:space="0" w:color="auto"/>
        <w:right w:val="none" w:sz="0" w:space="0" w:color="auto"/>
      </w:divBdr>
    </w:div>
    <w:div w:id="206995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undersonV@lynden.wednet.edu" TargetMode="External"/><Relationship Id="rId21" Type="http://schemas.openxmlformats.org/officeDocument/2006/relationships/header" Target="header1.xml"/><Relationship Id="rId42" Type="http://schemas.openxmlformats.org/officeDocument/2006/relationships/hyperlink" Target="mailto:WyattJ@lynden.wednet.edu" TargetMode="External"/><Relationship Id="rId47" Type="http://schemas.openxmlformats.org/officeDocument/2006/relationships/hyperlink" Target="http://www.office.com" TargetMode="External"/><Relationship Id="rId63" Type="http://schemas.openxmlformats.org/officeDocument/2006/relationships/hyperlink" Target="http://www.oeo.wa.gov" TargetMode="External"/><Relationship Id="rId68" Type="http://schemas.openxmlformats.org/officeDocument/2006/relationships/header" Target="header4.xml"/><Relationship Id="rId16" Type="http://schemas.openxmlformats.org/officeDocument/2006/relationships/hyperlink" Target="mailto:HaehnelS@lynden.wednet.edu" TargetMode="External"/><Relationship Id="rId11" Type="http://schemas.openxmlformats.org/officeDocument/2006/relationships/image" Target="media/image1.png"/><Relationship Id="rId24" Type="http://schemas.openxmlformats.org/officeDocument/2006/relationships/hyperlink" Target="mailto:BinskinP@lynden.wednet.edu" TargetMode="External"/><Relationship Id="rId32" Type="http://schemas.openxmlformats.org/officeDocument/2006/relationships/hyperlink" Target="mailto:KopeL@lynden.wednet.edu" TargetMode="External"/><Relationship Id="rId37" Type="http://schemas.openxmlformats.org/officeDocument/2006/relationships/hyperlink" Target="mailto:NoteboomS@lynden.wednet.edu" TargetMode="External"/><Relationship Id="rId40" Type="http://schemas.openxmlformats.org/officeDocument/2006/relationships/hyperlink" Target="mailto:SmitL@lynden.wednet.edu" TargetMode="External"/><Relationship Id="rId45" Type="http://schemas.openxmlformats.org/officeDocument/2006/relationships/hyperlink" Target="mailto:LAC-Attendance@lynden.wednet.edu" TargetMode="External"/><Relationship Id="rId53" Type="http://schemas.openxmlformats.org/officeDocument/2006/relationships/footer" Target="footer4.xml"/><Relationship Id="rId58" Type="http://schemas.openxmlformats.org/officeDocument/2006/relationships/hyperlink" Target="mailto:metzt@lynden.wednet.edu" TargetMode="External"/><Relationship Id="rId66" Type="http://schemas.openxmlformats.org/officeDocument/2006/relationships/hyperlink" Target="https://lynden.wednet.edu/school-board/board-policies-and-procedures" TargetMode="External"/><Relationship Id="rId74" Type="http://schemas.openxmlformats.org/officeDocument/2006/relationships/footer" Target="footer7.xm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file:///C:\Users\ella.deverse\AppData\Local\Microsoft\Windows\INetCache\Content.Outlook\4R9KHHMP\ospi.k12.wa.us\policy-funding\equity-and-civil-rights" TargetMode="External"/><Relationship Id="rId19" Type="http://schemas.openxmlformats.org/officeDocument/2006/relationships/hyperlink" Target="mailto:LAC-Attendance@lynden.wednet.edu" TargetMode="External"/><Relationship Id="rId14" Type="http://schemas.openxmlformats.org/officeDocument/2006/relationships/hyperlink" Target="mailto:Meenke@lynden.wednet.edu" TargetMode="External"/><Relationship Id="rId22" Type="http://schemas.openxmlformats.org/officeDocument/2006/relationships/footer" Target="footer1.xml"/><Relationship Id="rId27" Type="http://schemas.openxmlformats.org/officeDocument/2006/relationships/hyperlink" Target="mailto:HaehnelC@lynden.wednet.edu" TargetMode="External"/><Relationship Id="rId30" Type="http://schemas.openxmlformats.org/officeDocument/2006/relationships/hyperlink" Target="mailto:JilkK@lynden.wednet.edu" TargetMode="External"/><Relationship Id="rId35" Type="http://schemas.openxmlformats.org/officeDocument/2006/relationships/hyperlink" Target="mailto:lindstromk@lynden.wednet.edu" TargetMode="External"/><Relationship Id="rId43" Type="http://schemas.openxmlformats.org/officeDocument/2006/relationships/hyperlink" Target="http://www.schoolreport.org" TargetMode="External"/><Relationship Id="rId48" Type="http://schemas.openxmlformats.org/officeDocument/2006/relationships/hyperlink" Target="http://lynden.instructure.com" TargetMode="External"/><Relationship Id="rId56" Type="http://schemas.openxmlformats.org/officeDocument/2006/relationships/hyperlink" Target="https://lynden.wednet.edu/school-board/board-policies-and-procedures/" TargetMode="External"/><Relationship Id="rId64" Type="http://schemas.openxmlformats.org/officeDocument/2006/relationships/hyperlink" Target="mailto:oeoinfo@gov.wa.gov" TargetMode="External"/><Relationship Id="rId69" Type="http://schemas.openxmlformats.org/officeDocument/2006/relationships/footer" Target="footer5.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3.xml"/><Relationship Id="rId72" Type="http://schemas.openxmlformats.org/officeDocument/2006/relationships/hyperlink" Target="mailto:MartinezD@lynden.wednet.edu" TargetMode="External"/><Relationship Id="rId3" Type="http://schemas.openxmlformats.org/officeDocument/2006/relationships/customXml" Target="../customXml/item3.xml"/><Relationship Id="rId12" Type="http://schemas.openxmlformats.org/officeDocument/2006/relationships/hyperlink" Target="http://la.lynden.wednet.edu/" TargetMode="External"/><Relationship Id="rId17" Type="http://schemas.openxmlformats.org/officeDocument/2006/relationships/hyperlink" Target="mailto:TellingH@lynden.wednet.edu" TargetMode="External"/><Relationship Id="rId25" Type="http://schemas.openxmlformats.org/officeDocument/2006/relationships/hyperlink" Target="mailto:GramboG@lynden.wednet.edu" TargetMode="External"/><Relationship Id="rId33" Type="http://schemas.openxmlformats.org/officeDocument/2006/relationships/hyperlink" Target="mailto:LebelB@lynden.wednet.edu" TargetMode="External"/><Relationship Id="rId38" Type="http://schemas.openxmlformats.org/officeDocument/2006/relationships/hyperlink" Target="mailto:OlsonK@lynden.wednet.edu" TargetMode="External"/><Relationship Id="rId46" Type="http://schemas.openxmlformats.org/officeDocument/2006/relationships/hyperlink" Target="mailto:LAC-Attendance@lynden.wednet.edu" TargetMode="External"/><Relationship Id="rId59" Type="http://schemas.openxmlformats.org/officeDocument/2006/relationships/hyperlink" Target="mailto:metzt@lynden.wednet.edu" TargetMode="External"/><Relationship Id="rId67" Type="http://schemas.openxmlformats.org/officeDocument/2006/relationships/hyperlink" Target="https://lynden.wednet.edu/school-board/" TargetMode="External"/><Relationship Id="rId20" Type="http://schemas.openxmlformats.org/officeDocument/2006/relationships/hyperlink" Target="mailto:LAC-Weeklycontact@lynden.wednet.edu" TargetMode="External"/><Relationship Id="rId41" Type="http://schemas.openxmlformats.org/officeDocument/2006/relationships/hyperlink" Target="mailto:WatsonB@ynden.wednet.edu" TargetMode="External"/><Relationship Id="rId54" Type="http://schemas.openxmlformats.org/officeDocument/2006/relationships/hyperlink" Target="https://lynden.wednet.edu/parents-students/speakup-report-bullying/" TargetMode="External"/><Relationship Id="rId62" Type="http://schemas.openxmlformats.org/officeDocument/2006/relationships/hyperlink" Target="mailto:equity@k12.wa.us" TargetMode="External"/><Relationship Id="rId70" Type="http://schemas.openxmlformats.org/officeDocument/2006/relationships/header" Target="header5.xml"/><Relationship Id="rId7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NeffW@lynden.wednet.edu" TargetMode="External"/><Relationship Id="rId23" Type="http://schemas.openxmlformats.org/officeDocument/2006/relationships/footer" Target="footer2.xml"/><Relationship Id="rId28" Type="http://schemas.openxmlformats.org/officeDocument/2006/relationships/hyperlink" Target="mailto:HendricksM@lynden.wednet.edu" TargetMode="External"/><Relationship Id="rId36" Type="http://schemas.openxmlformats.org/officeDocument/2006/relationships/hyperlink" Target="mailto:MeenkC@lynden.wednet.edu" TargetMode="External"/><Relationship Id="rId49" Type="http://schemas.openxmlformats.org/officeDocument/2006/relationships/hyperlink" Target="http://www.lynden.wednet.edu" TargetMode="External"/><Relationship Id="rId57" Type="http://schemas.openxmlformats.org/officeDocument/2006/relationships/hyperlink" Target="mailto:metzt@lynden.wednet.edu" TargetMode="External"/><Relationship Id="rId10" Type="http://schemas.openxmlformats.org/officeDocument/2006/relationships/endnotes" Target="endnotes.xml"/><Relationship Id="rId31" Type="http://schemas.openxmlformats.org/officeDocument/2006/relationships/hyperlink" Target="mailto:JorgensenK@lynden.wednet.edu" TargetMode="External"/><Relationship Id="rId44" Type="http://schemas.openxmlformats.org/officeDocument/2006/relationships/hyperlink" Target="http://www.lynden.wednet.edu" TargetMode="External"/><Relationship Id="rId52" Type="http://schemas.openxmlformats.org/officeDocument/2006/relationships/header" Target="header3.xml"/><Relationship Id="rId60" Type="http://schemas.openxmlformats.org/officeDocument/2006/relationships/hyperlink" Target="mailto:schoolsafety@k12.wa.us" TargetMode="External"/><Relationship Id="rId65" Type="http://schemas.openxmlformats.org/officeDocument/2006/relationships/hyperlink" Target="https://lynden.wednet.edu/school-board/board-policies-and-procedures" TargetMode="External"/><Relationship Id="rId73" Type="http://schemas.openxmlformats.org/officeDocument/2006/relationships/header" Target="header6.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la.lynden.wednet.edu/" TargetMode="External"/><Relationship Id="rId18" Type="http://schemas.openxmlformats.org/officeDocument/2006/relationships/hyperlink" Target="mailto:ConvingtonH@lynden.wednet.edu" TargetMode="External"/><Relationship Id="rId39" Type="http://schemas.openxmlformats.org/officeDocument/2006/relationships/hyperlink" Target="mailto:PetersenH@lynden.wednet.edu" TargetMode="External"/><Relationship Id="rId34" Type="http://schemas.openxmlformats.org/officeDocument/2006/relationships/hyperlink" Target="mailto:LelandM@lynden.wednet.edu" TargetMode="External"/><Relationship Id="rId50" Type="http://schemas.openxmlformats.org/officeDocument/2006/relationships/header" Target="header2.xml"/><Relationship Id="rId55" Type="http://schemas.openxmlformats.org/officeDocument/2006/relationships/hyperlink" Target="mailto:metzt@lynden.wednet.edu" TargetMode="External"/><Relationship Id="rId76" Type="http://schemas.openxmlformats.org/officeDocument/2006/relationships/footer" Target="footer8.xml"/><Relationship Id="rId7" Type="http://schemas.openxmlformats.org/officeDocument/2006/relationships/settings" Target="settings.xml"/><Relationship Id="rId71" Type="http://schemas.openxmlformats.org/officeDocument/2006/relationships/footer" Target="footer6.xml"/><Relationship Id="rId2" Type="http://schemas.openxmlformats.org/officeDocument/2006/relationships/customXml" Target="../customXml/item2.xml"/><Relationship Id="rId29" Type="http://schemas.openxmlformats.org/officeDocument/2006/relationships/hyperlink" Target="mailto:HobbsK@Lynden.wednet.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E97CED5C13046A36173B254CBEFDE" ma:contentTypeVersion="13" ma:contentTypeDescription="Create a new document." ma:contentTypeScope="" ma:versionID="8148eadb63b1c9ab05ccee9f657451bd">
  <xsd:schema xmlns:xsd="http://www.w3.org/2001/XMLSchema" xmlns:xs="http://www.w3.org/2001/XMLSchema" xmlns:p="http://schemas.microsoft.com/office/2006/metadata/properties" xmlns:ns2="e8cc33f5-d266-4730-89ea-69a832a2189b" xmlns:ns3="c857ee05-0a11-49f1-9012-b7acc8c312be" targetNamespace="http://schemas.microsoft.com/office/2006/metadata/properties" ma:root="true" ma:fieldsID="00f090e68bcb8e20aea764fd68c37aff" ns2:_="" ns3:_="">
    <xsd:import namespace="e8cc33f5-d266-4730-89ea-69a832a2189b"/>
    <xsd:import namespace="c857ee05-0a11-49f1-9012-b7acc8c312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c33f5-d266-4730-89ea-69a832a21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8b2103-5646-45a6-b723-923dd43b0e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7ee05-0a11-49f1-9012-b7acc8c312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e9753e-731e-4263-86b5-13b76362ddcc}" ma:internalName="TaxCatchAll" ma:showField="CatchAllData" ma:web="c857ee05-0a11-49f1-9012-b7acc8c31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57ee05-0a11-49f1-9012-b7acc8c312be" xsi:nil="true"/>
    <lcf76f155ced4ddcb4097134ff3c332f xmlns="e8cc33f5-d266-4730-89ea-69a832a218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A2E876-C7F0-429E-97C1-98005AEF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c33f5-d266-4730-89ea-69a832a2189b"/>
    <ds:schemaRef ds:uri="c857ee05-0a11-49f1-9012-b7acc8c31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5E605-A709-480D-9B1A-FA66A66F3963}">
  <ds:schemaRefs>
    <ds:schemaRef ds:uri="http://schemas.microsoft.com/sharepoint/v3/contenttype/forms"/>
  </ds:schemaRefs>
</ds:datastoreItem>
</file>

<file path=customXml/itemProps3.xml><?xml version="1.0" encoding="utf-8"?>
<ds:datastoreItem xmlns:ds="http://schemas.openxmlformats.org/officeDocument/2006/customXml" ds:itemID="{2427F3E1-12F4-47D9-9204-1473F732E088}">
  <ds:schemaRefs>
    <ds:schemaRef ds:uri="http://schemas.openxmlformats.org/officeDocument/2006/bibliography"/>
  </ds:schemaRefs>
</ds:datastoreItem>
</file>

<file path=customXml/itemProps4.xml><?xml version="1.0" encoding="utf-8"?>
<ds:datastoreItem xmlns:ds="http://schemas.openxmlformats.org/officeDocument/2006/customXml" ds:itemID="{9D997238-9096-4668-9880-D419A1A9581B}">
  <ds:schemaRefs>
    <ds:schemaRef ds:uri="http://schemas.microsoft.com/office/2006/metadata/properties"/>
    <ds:schemaRef ds:uri="http://schemas.microsoft.com/office/infopath/2007/PartnerControls"/>
    <ds:schemaRef ds:uri="c857ee05-0a11-49f1-9012-b7acc8c312be"/>
    <ds:schemaRef ds:uri="e8cc33f5-d266-4730-89ea-69a832a2189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6378</Words>
  <Characters>36360</Characters>
  <Application>Microsoft Office Word</Application>
  <DocSecurity>0</DocSecurity>
  <Lines>303</Lines>
  <Paragraphs>85</Paragraphs>
  <ScaleCrop>false</ScaleCrop>
  <Company/>
  <LinksUpToDate>false</LinksUpToDate>
  <CharactersWithSpaces>42653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Neff</dc:creator>
  <cp:keywords/>
  <dc:description/>
  <cp:lastModifiedBy>Ellie Meenk</cp:lastModifiedBy>
  <cp:revision>10</cp:revision>
  <cp:lastPrinted>2022-05-06T16:38:00Z</cp:lastPrinted>
  <dcterms:created xsi:type="dcterms:W3CDTF">2025-04-23T20:09:00Z</dcterms:created>
  <dcterms:modified xsi:type="dcterms:W3CDTF">2025-10-13T14:56:00Z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0x0101003D6E97CED5C13046A36173B254CBEFDE</vt:lpwstr>
  </property>
  <property fmtid="{D5CDD505-2E9C-101B-9397-08002B2CF9AE}" pid="3" name="Order">
    <vt:r8>113400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28;#Carl Meenk;#25;#Wendy Neff</vt:lpwstr>
  </property>
</Properties>
</file>